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00A43" w14:textId="46C6D75D" w:rsidR="00367C58" w:rsidRDefault="00884C50" w:rsidP="6D2616BE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3</w:t>
      </w:r>
      <w:r>
        <w:rPr>
          <w:b/>
          <w:smallCaps/>
          <w:sz w:val="32"/>
          <w:szCs w:val="32"/>
          <w:vertAlign w:val="superscript"/>
        </w:rPr>
        <w:t>RD</w:t>
      </w:r>
      <w:r w:rsidR="00E46A1F">
        <w:rPr>
          <w:b/>
          <w:smallCaps/>
          <w:sz w:val="32"/>
          <w:szCs w:val="32"/>
        </w:rPr>
        <w:t xml:space="preserve"> Real world </w:t>
      </w:r>
      <w:r w:rsidR="009B03FB">
        <w:rPr>
          <w:b/>
          <w:smallCaps/>
          <w:sz w:val="32"/>
          <w:szCs w:val="32"/>
        </w:rPr>
        <w:t xml:space="preserve">data </w:t>
      </w:r>
      <w:r w:rsidR="00E46A1F">
        <w:rPr>
          <w:b/>
          <w:smallCaps/>
          <w:sz w:val="32"/>
          <w:szCs w:val="32"/>
        </w:rPr>
        <w:t>epidemiolog</w:t>
      </w:r>
      <w:r w:rsidR="00367C58">
        <w:rPr>
          <w:b/>
          <w:smallCaps/>
          <w:sz w:val="32"/>
          <w:szCs w:val="32"/>
        </w:rPr>
        <w:t>y</w:t>
      </w:r>
      <w:r w:rsidR="00E46A1F">
        <w:rPr>
          <w:b/>
          <w:smallCaps/>
          <w:sz w:val="32"/>
          <w:szCs w:val="32"/>
        </w:rPr>
        <w:t xml:space="preserve"> </w:t>
      </w:r>
      <w:r w:rsidR="00367C58">
        <w:rPr>
          <w:b/>
          <w:smallCaps/>
          <w:sz w:val="32"/>
          <w:szCs w:val="32"/>
        </w:rPr>
        <w:t>–</w:t>
      </w:r>
      <w:r w:rsidR="005472E6" w:rsidRPr="00D807F5">
        <w:rPr>
          <w:b/>
          <w:smallCaps/>
          <w:sz w:val="32"/>
          <w:szCs w:val="32"/>
        </w:rPr>
        <w:t xml:space="preserve"> </w:t>
      </w:r>
    </w:p>
    <w:p w14:paraId="63385268" w14:textId="35A69517" w:rsidR="005472E6" w:rsidRPr="00D807F5" w:rsidRDefault="005472E6" w:rsidP="00A7214B">
      <w:pPr>
        <w:jc w:val="center"/>
        <w:rPr>
          <w:b/>
          <w:smallCaps/>
          <w:sz w:val="32"/>
          <w:szCs w:val="32"/>
        </w:rPr>
      </w:pPr>
      <w:r w:rsidRPr="00D807F5">
        <w:rPr>
          <w:b/>
          <w:smallCaps/>
          <w:sz w:val="32"/>
          <w:szCs w:val="32"/>
        </w:rPr>
        <w:t>Oxford summer school</w:t>
      </w:r>
    </w:p>
    <w:p w14:paraId="4B7E22D9" w14:textId="77777777" w:rsidR="00367C58" w:rsidRPr="00367C58" w:rsidRDefault="00367C58" w:rsidP="00A7214B">
      <w:pPr>
        <w:jc w:val="center"/>
        <w:rPr>
          <w:i/>
          <w:sz w:val="28"/>
          <w:szCs w:val="28"/>
        </w:rPr>
      </w:pPr>
      <w:r w:rsidRPr="00367C58">
        <w:rPr>
          <w:i/>
          <w:sz w:val="28"/>
          <w:szCs w:val="28"/>
        </w:rPr>
        <w:t>Lady Margaret Hall, Oxford</w:t>
      </w:r>
    </w:p>
    <w:p w14:paraId="02BE4B3C" w14:textId="136A8548" w:rsidR="005518D5" w:rsidRDefault="000D6ED5" w:rsidP="000D6ED5">
      <w:pPr>
        <w:tabs>
          <w:tab w:val="left" w:pos="1750"/>
          <w:tab w:val="center" w:pos="451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4C50">
        <w:rPr>
          <w:sz w:val="28"/>
          <w:szCs w:val="28"/>
        </w:rPr>
        <w:t>25</w:t>
      </w:r>
      <w:r w:rsidR="0022542B" w:rsidRPr="00D807F5">
        <w:rPr>
          <w:sz w:val="28"/>
          <w:szCs w:val="28"/>
        </w:rPr>
        <w:t>/0</w:t>
      </w:r>
      <w:r w:rsidR="00E46A1F">
        <w:rPr>
          <w:sz w:val="28"/>
          <w:szCs w:val="28"/>
        </w:rPr>
        <w:t>6</w:t>
      </w:r>
      <w:r w:rsidR="0022542B" w:rsidRPr="00D807F5">
        <w:rPr>
          <w:sz w:val="28"/>
          <w:szCs w:val="28"/>
        </w:rPr>
        <w:t>/201</w:t>
      </w:r>
      <w:r w:rsidR="00CD6B23">
        <w:rPr>
          <w:sz w:val="28"/>
          <w:szCs w:val="28"/>
        </w:rPr>
        <w:t>8</w:t>
      </w:r>
      <w:r w:rsidR="0022542B" w:rsidRPr="00D807F5">
        <w:rPr>
          <w:sz w:val="28"/>
          <w:szCs w:val="28"/>
        </w:rPr>
        <w:t xml:space="preserve"> – </w:t>
      </w:r>
      <w:r w:rsidR="00884C50">
        <w:rPr>
          <w:sz w:val="28"/>
          <w:szCs w:val="28"/>
        </w:rPr>
        <w:t>29</w:t>
      </w:r>
      <w:r w:rsidR="0022542B" w:rsidRPr="00D807F5">
        <w:rPr>
          <w:sz w:val="28"/>
          <w:szCs w:val="28"/>
        </w:rPr>
        <w:t>/0</w:t>
      </w:r>
      <w:r w:rsidR="00E46A1F">
        <w:rPr>
          <w:sz w:val="28"/>
          <w:szCs w:val="28"/>
        </w:rPr>
        <w:t>6</w:t>
      </w:r>
      <w:r w:rsidR="0022542B" w:rsidRPr="00D807F5">
        <w:rPr>
          <w:sz w:val="28"/>
          <w:szCs w:val="28"/>
        </w:rPr>
        <w:t>/201</w:t>
      </w:r>
      <w:r w:rsidR="00CD6B23">
        <w:rPr>
          <w:sz w:val="28"/>
          <w:szCs w:val="28"/>
        </w:rPr>
        <w:t>8</w:t>
      </w:r>
    </w:p>
    <w:p w14:paraId="7BD1F7F8" w14:textId="77777777" w:rsidR="00367C58" w:rsidRPr="00D807F5" w:rsidRDefault="00367C58" w:rsidP="00A7214B">
      <w:pPr>
        <w:jc w:val="center"/>
        <w:rPr>
          <w:sz w:val="28"/>
          <w:szCs w:val="28"/>
        </w:rPr>
      </w:pPr>
    </w:p>
    <w:p w14:paraId="5958DC0A" w14:textId="77777777" w:rsidR="005518D5" w:rsidRPr="001A4110" w:rsidRDefault="005518D5" w:rsidP="00A7214B">
      <w:pPr>
        <w:spacing w:before="0" w:after="240" w:line="240" w:lineRule="auto"/>
        <w:jc w:val="both"/>
        <w:rPr>
          <w:rFonts w:cs="Arial"/>
          <w:color w:val="FF0000"/>
        </w:rPr>
      </w:pPr>
      <w:r w:rsidRPr="001A4110">
        <w:rPr>
          <w:rFonts w:cs="Arial"/>
          <w:u w:val="single"/>
        </w:rPr>
        <w:t>CONFIRMED SPEAKERS</w:t>
      </w:r>
    </w:p>
    <w:p w14:paraId="2056E178" w14:textId="50D260DC" w:rsidR="008C3F85" w:rsidRDefault="008C3F85" w:rsidP="7B82360E">
      <w:pPr>
        <w:pStyle w:val="NormalWeb"/>
        <w:spacing w:before="0" w:beforeAutospacing="0" w:after="200" w:afterAutospacing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B42BF">
        <w:rPr>
          <w:rFonts w:ascii="Arial" w:eastAsia="Arial" w:hAnsi="Arial" w:cs="Arial"/>
          <w:sz w:val="22"/>
          <w:szCs w:val="22"/>
        </w:rPr>
        <w:t>D Prieto-Alham</w:t>
      </w:r>
      <w:r w:rsidRPr="007B42BF">
        <w:rPr>
          <w:rFonts w:ascii="Arial" w:eastAsia="Arial" w:hAnsi="Arial" w:cs="Arial"/>
          <w:color w:val="000000"/>
          <w:sz w:val="22"/>
          <w:szCs w:val="22"/>
        </w:rPr>
        <w:t>bra (</w:t>
      </w:r>
      <w:r w:rsidR="004B76F7" w:rsidRPr="007B42BF">
        <w:rPr>
          <w:rFonts w:ascii="Arial" w:eastAsia="Arial" w:hAnsi="Arial" w:cs="Arial"/>
          <w:color w:val="000000"/>
          <w:sz w:val="22"/>
          <w:szCs w:val="22"/>
        </w:rPr>
        <w:t>Centre for Statistics in Medicine CSM</w:t>
      </w:r>
      <w:r w:rsidRPr="007B42BF">
        <w:rPr>
          <w:rFonts w:ascii="Arial" w:eastAsia="Arial" w:hAnsi="Arial" w:cs="Arial"/>
          <w:color w:val="000000"/>
          <w:sz w:val="22"/>
          <w:szCs w:val="22"/>
        </w:rPr>
        <w:t>, University of Oxford)</w:t>
      </w:r>
    </w:p>
    <w:p w14:paraId="5AF130DC" w14:textId="2DF5028A" w:rsidR="00B93148" w:rsidRPr="007B42BF" w:rsidRDefault="00B93148" w:rsidP="7B82360E">
      <w:pPr>
        <w:pStyle w:val="NormalWeb"/>
        <w:spacing w:before="0" w:beforeAutospacing="0" w:after="200" w:afterAutospacing="0"/>
        <w:jc w:val="both"/>
        <w:rPr>
          <w:rFonts w:ascii="Arial" w:hAnsi="Arial" w:cs="Arial"/>
          <w:sz w:val="22"/>
          <w:szCs w:val="22"/>
        </w:rPr>
      </w:pPr>
      <w:r w:rsidRPr="007B42BF">
        <w:rPr>
          <w:rFonts w:ascii="Arial" w:hAnsi="Arial" w:cs="Arial"/>
          <w:sz w:val="22"/>
          <w:szCs w:val="22"/>
        </w:rPr>
        <w:t xml:space="preserve">PR Rijnbeek (Erasmus University Medical </w:t>
      </w:r>
      <w:proofErr w:type="spellStart"/>
      <w:r w:rsidRPr="007B42BF">
        <w:rPr>
          <w:rFonts w:ascii="Arial" w:hAnsi="Arial" w:cs="Arial"/>
          <w:sz w:val="22"/>
          <w:szCs w:val="22"/>
        </w:rPr>
        <w:t>Center</w:t>
      </w:r>
      <w:proofErr w:type="spellEnd"/>
      <w:r w:rsidRPr="007B42BF">
        <w:rPr>
          <w:rFonts w:ascii="Arial" w:hAnsi="Arial" w:cs="Arial"/>
          <w:sz w:val="22"/>
          <w:szCs w:val="22"/>
        </w:rPr>
        <w:t>, Netherlands)</w:t>
      </w:r>
    </w:p>
    <w:p w14:paraId="4838B6C1" w14:textId="4C482D7F" w:rsidR="008C3F85" w:rsidRPr="007B42BF" w:rsidRDefault="008C3F85" w:rsidP="008C3F85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42BF">
        <w:rPr>
          <w:rFonts w:ascii="Arial" w:hAnsi="Arial" w:cs="Arial"/>
          <w:color w:val="000000" w:themeColor="text1"/>
          <w:sz w:val="22"/>
          <w:szCs w:val="22"/>
        </w:rPr>
        <w:t>I Petersen (University College London, United Kingdom)</w:t>
      </w:r>
    </w:p>
    <w:p w14:paraId="0713F540" w14:textId="77777777" w:rsidR="008C3F85" w:rsidRPr="007B42BF" w:rsidRDefault="008C3F85" w:rsidP="7B82360E">
      <w:pPr>
        <w:pStyle w:val="NormalWeb"/>
        <w:spacing w:before="0" w:beforeAutospacing="0" w:after="200" w:afterAutospacing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7B42BF">
        <w:rPr>
          <w:rFonts w:ascii="Arial" w:eastAsia="Arial" w:hAnsi="Arial" w:cs="Arial"/>
          <w:sz w:val="22"/>
          <w:szCs w:val="22"/>
        </w:rPr>
        <w:t>I Doug</w:t>
      </w:r>
      <w:r w:rsidRPr="007B42BF">
        <w:rPr>
          <w:rFonts w:ascii="Arial" w:eastAsia="Arial" w:hAnsi="Arial" w:cs="Arial"/>
          <w:color w:val="000000" w:themeColor="text1"/>
          <w:sz w:val="22"/>
          <w:szCs w:val="22"/>
        </w:rPr>
        <w:t>las (LSHTM, London, United Kingdom)</w:t>
      </w:r>
    </w:p>
    <w:p w14:paraId="302F648C" w14:textId="3F112ABD" w:rsidR="00696765" w:rsidRDefault="00696765" w:rsidP="7B82360E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B42BF">
        <w:rPr>
          <w:rFonts w:ascii="Arial" w:hAnsi="Arial" w:cs="Arial"/>
          <w:color w:val="000000"/>
          <w:sz w:val="22"/>
          <w:szCs w:val="22"/>
        </w:rPr>
        <w:t>R Pinedo-Villanueva (</w:t>
      </w:r>
      <w:r w:rsidR="004B76F7" w:rsidRPr="007B42BF">
        <w:rPr>
          <w:rFonts w:ascii="Arial" w:hAnsi="Arial" w:cs="Arial"/>
          <w:color w:val="000000"/>
          <w:sz w:val="22"/>
          <w:szCs w:val="22"/>
        </w:rPr>
        <w:t>CSM</w:t>
      </w:r>
      <w:r w:rsidRPr="007B42BF">
        <w:rPr>
          <w:rFonts w:ascii="Arial" w:hAnsi="Arial" w:cs="Arial"/>
          <w:color w:val="000000"/>
          <w:sz w:val="22"/>
          <w:szCs w:val="22"/>
        </w:rPr>
        <w:t>, University of Oxford)</w:t>
      </w:r>
    </w:p>
    <w:p w14:paraId="23B45312" w14:textId="77777777" w:rsidR="008C3F85" w:rsidRPr="007B42BF" w:rsidRDefault="008C3F85" w:rsidP="008C3F85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42BF">
        <w:rPr>
          <w:rFonts w:ascii="Arial" w:hAnsi="Arial" w:cs="Arial"/>
          <w:color w:val="000000" w:themeColor="text1"/>
          <w:sz w:val="22"/>
          <w:szCs w:val="22"/>
        </w:rPr>
        <w:t xml:space="preserve">E Molero (SYNAPSE Research Management Partners, Spain) </w:t>
      </w:r>
    </w:p>
    <w:p w14:paraId="57E3A391" w14:textId="77777777" w:rsidR="008C3F85" w:rsidRPr="007B42BF" w:rsidRDefault="008C3F85" w:rsidP="008C3F85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42BF">
        <w:rPr>
          <w:rFonts w:ascii="Arial" w:hAnsi="Arial" w:cs="Arial"/>
          <w:color w:val="000000" w:themeColor="text1"/>
          <w:sz w:val="22"/>
          <w:szCs w:val="22"/>
        </w:rPr>
        <w:t xml:space="preserve">Bart </w:t>
      </w:r>
      <w:proofErr w:type="spellStart"/>
      <w:r w:rsidRPr="007B42BF">
        <w:rPr>
          <w:rFonts w:ascii="Arial" w:hAnsi="Arial" w:cs="Arial"/>
          <w:color w:val="000000" w:themeColor="text1"/>
          <w:sz w:val="22"/>
          <w:szCs w:val="22"/>
        </w:rPr>
        <w:t>Vannieuwenhuyse</w:t>
      </w:r>
      <w:proofErr w:type="spellEnd"/>
      <w:r w:rsidRPr="007B42BF">
        <w:rPr>
          <w:rFonts w:ascii="Arial" w:hAnsi="Arial" w:cs="Arial"/>
          <w:color w:val="000000" w:themeColor="text1"/>
          <w:sz w:val="22"/>
          <w:szCs w:val="22"/>
        </w:rPr>
        <w:t xml:space="preserve"> (IMI-EMIF and Janssen Research and Development)</w:t>
      </w:r>
    </w:p>
    <w:p w14:paraId="5306DD32" w14:textId="7BC5A665" w:rsidR="008C3F85" w:rsidRDefault="008C3F85" w:rsidP="008C3F85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42BF">
        <w:rPr>
          <w:rFonts w:ascii="Arial" w:hAnsi="Arial" w:cs="Arial"/>
          <w:color w:val="000000" w:themeColor="text1"/>
          <w:sz w:val="22"/>
          <w:szCs w:val="22"/>
        </w:rPr>
        <w:t>A Silman (</w:t>
      </w:r>
      <w:r w:rsidR="004B76F7" w:rsidRPr="007B42BF">
        <w:rPr>
          <w:rFonts w:ascii="Arial" w:hAnsi="Arial" w:cs="Arial"/>
          <w:color w:val="000000" w:themeColor="text1"/>
          <w:sz w:val="22"/>
          <w:szCs w:val="22"/>
        </w:rPr>
        <w:t>CSM</w:t>
      </w:r>
      <w:r w:rsidRPr="007B42BF">
        <w:rPr>
          <w:rFonts w:ascii="Arial" w:hAnsi="Arial" w:cs="Arial"/>
          <w:color w:val="000000" w:themeColor="text1"/>
          <w:sz w:val="22"/>
          <w:szCs w:val="22"/>
        </w:rPr>
        <w:t>, University of Oxford)</w:t>
      </w:r>
    </w:p>
    <w:p w14:paraId="688D6521" w14:textId="00A1FC06" w:rsidR="00D83C8E" w:rsidRPr="00D83C8E" w:rsidRDefault="00D83C8E" w:rsidP="008C3F85">
      <w:pPr>
        <w:pStyle w:val="NormalWeb"/>
        <w:spacing w:before="0" w:beforeAutospacing="0" w:after="200" w:afterAutospacing="0"/>
        <w:jc w:val="both"/>
        <w:rPr>
          <w:color w:val="538135" w:themeColor="accent6" w:themeShade="BF"/>
          <w:lang w:val="es-ES"/>
        </w:rPr>
      </w:pPr>
      <w:r w:rsidRPr="7B82360E">
        <w:rPr>
          <w:rFonts w:ascii="Arial" w:eastAsia="Arial" w:hAnsi="Arial" w:cs="Arial"/>
          <w:sz w:val="22"/>
          <w:szCs w:val="22"/>
          <w:lang w:val="es-ES"/>
        </w:rPr>
        <w:t>S Perez-</w:t>
      </w:r>
      <w:proofErr w:type="spellStart"/>
      <w:r w:rsidRPr="7B82360E">
        <w:rPr>
          <w:rFonts w:ascii="Arial" w:eastAsia="Arial" w:hAnsi="Arial" w:cs="Arial"/>
          <w:sz w:val="22"/>
          <w:szCs w:val="22"/>
          <w:lang w:val="es-ES"/>
        </w:rPr>
        <w:t>Gutthann</w:t>
      </w:r>
      <w:proofErr w:type="spellEnd"/>
      <w:r w:rsidRPr="7B82360E">
        <w:rPr>
          <w:rFonts w:ascii="Arial" w:eastAsia="Arial" w:hAnsi="Arial" w:cs="Arial"/>
          <w:sz w:val="22"/>
          <w:szCs w:val="22"/>
          <w:lang w:val="es-ES"/>
        </w:rPr>
        <w:t xml:space="preserve"> (RTI-HS, Barcelona)</w:t>
      </w:r>
    </w:p>
    <w:p w14:paraId="1ED069B7" w14:textId="6D889822" w:rsidR="008C3F85" w:rsidRPr="007B42BF" w:rsidRDefault="008C3F85" w:rsidP="439668AC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70AD47" w:themeColor="accent6"/>
          <w:sz w:val="22"/>
          <w:szCs w:val="22"/>
        </w:rPr>
      </w:pPr>
      <w:r w:rsidRPr="007B42BF">
        <w:rPr>
          <w:rFonts w:ascii="Arial" w:eastAsia="Arial" w:hAnsi="Arial" w:cs="Arial"/>
          <w:sz w:val="22"/>
          <w:szCs w:val="22"/>
        </w:rPr>
        <w:t>A Delmestri (</w:t>
      </w:r>
      <w:r w:rsidR="004B76F7" w:rsidRPr="007B42BF">
        <w:rPr>
          <w:rFonts w:ascii="Arial" w:hAnsi="Arial" w:cs="Arial"/>
          <w:color w:val="000000" w:themeColor="text1"/>
          <w:sz w:val="22"/>
          <w:szCs w:val="22"/>
        </w:rPr>
        <w:t>CSM</w:t>
      </w:r>
      <w:r w:rsidRPr="007B42BF">
        <w:rPr>
          <w:rFonts w:ascii="Arial" w:eastAsia="Arial" w:hAnsi="Arial" w:cs="Arial"/>
          <w:sz w:val="22"/>
          <w:szCs w:val="22"/>
        </w:rPr>
        <w:t>, University of Oxford)</w:t>
      </w:r>
    </w:p>
    <w:p w14:paraId="64FC7DCE" w14:textId="4FCE3331" w:rsidR="00B93148" w:rsidRPr="007B42BF" w:rsidRDefault="00B93148" w:rsidP="008C3F85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42BF">
        <w:rPr>
          <w:rFonts w:ascii="Arial" w:hAnsi="Arial" w:cs="Arial"/>
          <w:color w:val="000000" w:themeColor="text1"/>
          <w:sz w:val="22"/>
          <w:szCs w:val="22"/>
        </w:rPr>
        <w:t>MS Ali (LSHTM, London, United Kingdom)</w:t>
      </w:r>
    </w:p>
    <w:p w14:paraId="138FFABB" w14:textId="6A4FD8E6" w:rsidR="008C3F85" w:rsidRPr="007B42BF" w:rsidRDefault="008C3F85" w:rsidP="7B82360E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70AD47" w:themeColor="accent6"/>
          <w:sz w:val="22"/>
          <w:szCs w:val="22"/>
        </w:rPr>
      </w:pPr>
      <w:r w:rsidRPr="007B42BF">
        <w:rPr>
          <w:rFonts w:ascii="Arial" w:eastAsia="Arial" w:hAnsi="Arial" w:cs="Arial"/>
          <w:sz w:val="22"/>
          <w:szCs w:val="22"/>
        </w:rPr>
        <w:t>A Bourke (</w:t>
      </w:r>
      <w:r w:rsidR="008E557A" w:rsidRPr="008E557A">
        <w:rPr>
          <w:rFonts w:ascii="Arial" w:eastAsia="Arial" w:hAnsi="Arial" w:cs="Arial"/>
          <w:sz w:val="22"/>
          <w:szCs w:val="22"/>
        </w:rPr>
        <w:t>IQVIA</w:t>
      </w:r>
      <w:r w:rsidRPr="007B42BF">
        <w:rPr>
          <w:rFonts w:ascii="Arial" w:eastAsia="Arial" w:hAnsi="Arial" w:cs="Arial"/>
          <w:sz w:val="22"/>
          <w:szCs w:val="22"/>
        </w:rPr>
        <w:t>, United Kingdom)</w:t>
      </w:r>
    </w:p>
    <w:p w14:paraId="15929454" w14:textId="348EB32C" w:rsidR="008C3F85" w:rsidRPr="007B42BF" w:rsidRDefault="008C3F85" w:rsidP="0714E775">
      <w:pPr>
        <w:pStyle w:val="NormalWeb"/>
        <w:spacing w:before="0" w:beforeAutospacing="0" w:after="200" w:afterAutospacing="0"/>
        <w:jc w:val="both"/>
        <w:rPr>
          <w:rFonts w:ascii="Arial" w:eastAsia="Arial" w:hAnsi="Arial" w:cs="Arial"/>
          <w:sz w:val="22"/>
          <w:szCs w:val="22"/>
        </w:rPr>
      </w:pPr>
      <w:r w:rsidRPr="007B42BF">
        <w:rPr>
          <w:rFonts w:ascii="Arial" w:eastAsia="Arial" w:hAnsi="Arial" w:cs="Arial"/>
          <w:color w:val="000000" w:themeColor="text1"/>
          <w:sz w:val="22"/>
          <w:szCs w:val="22"/>
        </w:rPr>
        <w:t xml:space="preserve">A </w:t>
      </w:r>
      <w:proofErr w:type="spellStart"/>
      <w:r w:rsidRPr="007B42BF">
        <w:rPr>
          <w:rFonts w:ascii="Arial" w:eastAsia="Arial" w:hAnsi="Arial" w:cs="Arial"/>
          <w:color w:val="000000" w:themeColor="text1"/>
          <w:sz w:val="22"/>
          <w:szCs w:val="22"/>
        </w:rPr>
        <w:t>Lübbeke</w:t>
      </w:r>
      <w:proofErr w:type="spellEnd"/>
      <w:r w:rsidR="002A4396" w:rsidRPr="007B42BF">
        <w:rPr>
          <w:rFonts w:ascii="Arial" w:eastAsia="Arial" w:hAnsi="Arial" w:cs="Arial"/>
          <w:color w:val="000000" w:themeColor="text1"/>
          <w:sz w:val="22"/>
          <w:szCs w:val="22"/>
        </w:rPr>
        <w:t>-Wolff</w:t>
      </w:r>
      <w:r w:rsidRPr="007B42BF">
        <w:rPr>
          <w:rFonts w:ascii="Arial" w:eastAsia="Arial" w:hAnsi="Arial" w:cs="Arial"/>
          <w:color w:val="000000" w:themeColor="text1"/>
          <w:sz w:val="22"/>
          <w:szCs w:val="22"/>
        </w:rPr>
        <w:t xml:space="preserve"> (University of </w:t>
      </w:r>
      <w:r w:rsidRPr="007B42BF">
        <w:rPr>
          <w:rFonts w:ascii="Arial" w:eastAsia="Arial" w:hAnsi="Arial" w:cs="Arial"/>
          <w:sz w:val="22"/>
          <w:szCs w:val="22"/>
        </w:rPr>
        <w:t>Geneva, Geneva Arthroplasty Registry, Switzerland)</w:t>
      </w:r>
    </w:p>
    <w:p w14:paraId="617C66B0" w14:textId="033273E5" w:rsidR="00B93148" w:rsidRPr="007B42BF" w:rsidRDefault="00B93148" w:rsidP="0714E775">
      <w:pPr>
        <w:pStyle w:val="NormalWeb"/>
        <w:spacing w:before="0" w:beforeAutospacing="0" w:after="200" w:afterAutospacing="0"/>
        <w:jc w:val="both"/>
        <w:rPr>
          <w:rFonts w:ascii="Arial" w:hAnsi="Arial" w:cs="Arial"/>
          <w:sz w:val="22"/>
          <w:szCs w:val="22"/>
        </w:rPr>
      </w:pPr>
      <w:r w:rsidRPr="007B42BF">
        <w:rPr>
          <w:rFonts w:ascii="Arial" w:hAnsi="Arial" w:cs="Arial"/>
          <w:sz w:val="22"/>
          <w:szCs w:val="22"/>
        </w:rPr>
        <w:t>G Collins (Centre for Statistics in Medicine, CSM, University of Oxford)</w:t>
      </w:r>
    </w:p>
    <w:p w14:paraId="41737B55" w14:textId="77777777" w:rsidR="008C3F85" w:rsidRPr="007B42BF" w:rsidRDefault="008C3F85" w:rsidP="3CC0DBC9">
      <w:pPr>
        <w:pStyle w:val="NormalWeb"/>
        <w:spacing w:before="0" w:beforeAutospacing="0" w:after="200" w:afterAutospacing="0"/>
        <w:rPr>
          <w:rFonts w:ascii="Arial" w:hAnsi="Arial" w:cs="Arial"/>
          <w:color w:val="70AD47" w:themeColor="accent6"/>
          <w:sz w:val="22"/>
          <w:szCs w:val="22"/>
        </w:rPr>
      </w:pPr>
      <w:r w:rsidRPr="007B42BF">
        <w:rPr>
          <w:rFonts w:ascii="Arial" w:eastAsia="Arial" w:hAnsi="Arial" w:cs="Arial"/>
          <w:sz w:val="22"/>
          <w:szCs w:val="22"/>
        </w:rPr>
        <w:t>N Lea (University College London, United Kingdom)</w:t>
      </w:r>
    </w:p>
    <w:p w14:paraId="064F3B15" w14:textId="0BD3610F" w:rsidR="008C3F85" w:rsidRPr="007B42BF" w:rsidRDefault="00F14234" w:rsidP="5EDE51E0">
      <w:pPr>
        <w:pStyle w:val="NormalWeb"/>
        <w:spacing w:before="0" w:beforeAutospacing="0" w:after="200" w:afterAutospacing="0"/>
        <w:rPr>
          <w:rFonts w:ascii="Arial" w:hAnsi="Arial" w:cs="Arial"/>
          <w:color w:val="70AD47" w:themeColor="accent6"/>
          <w:sz w:val="22"/>
          <w:szCs w:val="22"/>
        </w:rPr>
      </w:pPr>
      <w:r w:rsidRPr="007B42BF">
        <w:rPr>
          <w:rFonts w:ascii="Arial" w:eastAsia="Arial" w:hAnsi="Arial" w:cs="Arial"/>
          <w:sz w:val="22"/>
          <w:szCs w:val="22"/>
        </w:rPr>
        <w:t>D Dedman</w:t>
      </w:r>
      <w:r w:rsidR="008C3F85" w:rsidRPr="007B42BF">
        <w:rPr>
          <w:rFonts w:ascii="Arial" w:eastAsia="Arial" w:hAnsi="Arial" w:cs="Arial"/>
          <w:sz w:val="22"/>
          <w:szCs w:val="22"/>
        </w:rPr>
        <w:t xml:space="preserve"> (Clinical Practice Research Datalink (CPRD), MHRA, London, United Kingdom)</w:t>
      </w:r>
    </w:p>
    <w:p w14:paraId="3C9CF484" w14:textId="1423BDA1" w:rsidR="3C9CF484" w:rsidRPr="007B42BF" w:rsidRDefault="3C9CF484" w:rsidP="3C9CF484">
      <w:pPr>
        <w:pStyle w:val="NormalWeb"/>
        <w:spacing w:before="0" w:beforeAutospacing="0" w:after="200" w:afterAutospacing="0"/>
        <w:jc w:val="both"/>
        <w:rPr>
          <w:rFonts w:ascii="Arial" w:eastAsia="Arial" w:hAnsi="Arial" w:cs="Arial"/>
          <w:sz w:val="22"/>
          <w:szCs w:val="22"/>
        </w:rPr>
      </w:pPr>
      <w:r w:rsidRPr="007B42BF">
        <w:rPr>
          <w:rFonts w:ascii="Arial" w:eastAsia="Arial" w:hAnsi="Arial" w:cs="Arial"/>
          <w:sz w:val="22"/>
          <w:szCs w:val="22"/>
        </w:rPr>
        <w:t>S Khalid (</w:t>
      </w:r>
      <w:r w:rsidR="004B76F7" w:rsidRPr="007B42BF">
        <w:rPr>
          <w:rFonts w:ascii="Arial" w:hAnsi="Arial" w:cs="Arial"/>
          <w:color w:val="000000" w:themeColor="text1"/>
          <w:sz w:val="22"/>
          <w:szCs w:val="22"/>
        </w:rPr>
        <w:t>CSM</w:t>
      </w:r>
      <w:r w:rsidRPr="007B42BF">
        <w:rPr>
          <w:rFonts w:ascii="Arial" w:eastAsia="Arial" w:hAnsi="Arial" w:cs="Arial"/>
          <w:sz w:val="22"/>
          <w:szCs w:val="22"/>
        </w:rPr>
        <w:t>, Oxford)</w:t>
      </w:r>
    </w:p>
    <w:p w14:paraId="4296463D" w14:textId="465B0C7F" w:rsidR="00B93148" w:rsidRPr="007B42BF" w:rsidRDefault="00B93148" w:rsidP="3C9CF484">
      <w:pPr>
        <w:pStyle w:val="NormalWeb"/>
        <w:spacing w:before="0" w:beforeAutospacing="0" w:after="200" w:afterAutospacing="0"/>
        <w:jc w:val="both"/>
        <w:rPr>
          <w:rFonts w:ascii="Arial" w:eastAsia="Arial" w:hAnsi="Arial" w:cs="Arial"/>
          <w:sz w:val="22"/>
          <w:szCs w:val="22"/>
        </w:rPr>
      </w:pPr>
      <w:r w:rsidRPr="007B42BF">
        <w:rPr>
          <w:rFonts w:ascii="Arial" w:eastAsia="Arial" w:hAnsi="Arial" w:cs="Arial"/>
          <w:sz w:val="22"/>
          <w:szCs w:val="22"/>
        </w:rPr>
        <w:t xml:space="preserve">V </w:t>
      </w:r>
      <w:proofErr w:type="spellStart"/>
      <w:r w:rsidRPr="007B42BF">
        <w:rPr>
          <w:rFonts w:ascii="Arial" w:eastAsia="Arial" w:hAnsi="Arial" w:cs="Arial"/>
          <w:sz w:val="22"/>
          <w:szCs w:val="22"/>
        </w:rPr>
        <w:t>Ehrenstein</w:t>
      </w:r>
      <w:proofErr w:type="spellEnd"/>
      <w:r w:rsidRPr="007B42BF">
        <w:rPr>
          <w:rFonts w:ascii="Arial" w:eastAsia="Arial" w:hAnsi="Arial" w:cs="Arial"/>
          <w:sz w:val="22"/>
          <w:szCs w:val="22"/>
        </w:rPr>
        <w:t xml:space="preserve"> (Clinical Epidemiology, Aarhus, Denmark)</w:t>
      </w:r>
    </w:p>
    <w:p w14:paraId="2DFB2F37" w14:textId="1250D6C3" w:rsidR="00B93148" w:rsidRDefault="00A510C2" w:rsidP="3C9CF484">
      <w:pPr>
        <w:pStyle w:val="NormalWeb"/>
        <w:spacing w:before="0" w:beforeAutospacing="0" w:after="20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P</w:t>
      </w:r>
      <w:r w:rsidR="00B93148" w:rsidRPr="007B42BF">
        <w:rPr>
          <w:rFonts w:ascii="Arial" w:eastAsia="Arial" w:hAnsi="Arial" w:cs="Arial"/>
          <w:sz w:val="22"/>
          <w:szCs w:val="22"/>
        </w:rPr>
        <w:t xml:space="preserve"> Ryan (Janssen R&amp;D)</w:t>
      </w:r>
    </w:p>
    <w:p w14:paraId="0FF73938" w14:textId="3BA5022F" w:rsidR="00A510C2" w:rsidRPr="007B42BF" w:rsidRDefault="00A510C2" w:rsidP="3C9CF484">
      <w:pPr>
        <w:pStyle w:val="NormalWeb"/>
        <w:spacing w:before="0" w:beforeAutospacing="0" w:after="20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Sena </w:t>
      </w:r>
      <w:r w:rsidRPr="007B42BF">
        <w:rPr>
          <w:rFonts w:ascii="Arial" w:eastAsia="Arial" w:hAnsi="Arial" w:cs="Arial"/>
          <w:sz w:val="22"/>
          <w:szCs w:val="22"/>
        </w:rPr>
        <w:t>(Janssen R&amp;D)</w:t>
      </w:r>
    </w:p>
    <w:p w14:paraId="2D61E9C3" w14:textId="2D6E8A56" w:rsidR="00FA1D8E" w:rsidRPr="007B42BF" w:rsidRDefault="00FA1D8E" w:rsidP="3C9CF484">
      <w:pPr>
        <w:pStyle w:val="NormalWeb"/>
        <w:spacing w:before="0" w:beforeAutospacing="0" w:after="200" w:afterAutospacing="0"/>
        <w:jc w:val="both"/>
        <w:rPr>
          <w:rFonts w:ascii="Arial" w:eastAsia="Arial" w:hAnsi="Arial" w:cs="Arial"/>
          <w:sz w:val="22"/>
          <w:szCs w:val="22"/>
        </w:rPr>
      </w:pPr>
      <w:r w:rsidRPr="007B42BF">
        <w:rPr>
          <w:rFonts w:ascii="Arial" w:eastAsia="Arial" w:hAnsi="Arial" w:cs="Arial"/>
          <w:sz w:val="22"/>
          <w:szCs w:val="22"/>
        </w:rPr>
        <w:t>D Robinson (CSM, University of Oxford)</w:t>
      </w:r>
    </w:p>
    <w:p w14:paraId="04BDBE91" w14:textId="76F256E8" w:rsidR="00A10479" w:rsidRPr="007B42BF" w:rsidRDefault="00A10479" w:rsidP="3C9CF484">
      <w:pPr>
        <w:pStyle w:val="NormalWeb"/>
        <w:spacing w:before="0" w:beforeAutospacing="0" w:after="200" w:afterAutospacing="0"/>
        <w:jc w:val="both"/>
        <w:rPr>
          <w:rFonts w:ascii="Arial" w:eastAsia="Arial" w:hAnsi="Arial" w:cs="Arial"/>
          <w:sz w:val="22"/>
          <w:szCs w:val="22"/>
        </w:rPr>
      </w:pPr>
      <w:r w:rsidRPr="007B42BF">
        <w:rPr>
          <w:rFonts w:ascii="Arial" w:eastAsia="Arial" w:hAnsi="Arial" w:cs="Arial"/>
          <w:sz w:val="22"/>
          <w:szCs w:val="22"/>
        </w:rPr>
        <w:t>E Burn (CSM, University of Oxford)</w:t>
      </w:r>
    </w:p>
    <w:p w14:paraId="49FCFBF7" w14:textId="29F1C42A" w:rsidR="00BC4FD5" w:rsidRPr="007B42BF" w:rsidRDefault="00BC4FD5" w:rsidP="3C9CF484">
      <w:pPr>
        <w:pStyle w:val="NormalWeb"/>
        <w:spacing w:before="0" w:beforeAutospacing="0" w:after="200" w:afterAutospacing="0"/>
        <w:jc w:val="both"/>
        <w:rPr>
          <w:rFonts w:ascii="Arial" w:eastAsia="Arial" w:hAnsi="Arial" w:cs="Arial"/>
          <w:sz w:val="22"/>
          <w:szCs w:val="22"/>
        </w:rPr>
      </w:pPr>
      <w:r w:rsidRPr="007B42BF">
        <w:rPr>
          <w:rFonts w:ascii="Arial" w:eastAsia="Arial" w:hAnsi="Arial" w:cs="Arial"/>
          <w:sz w:val="22"/>
          <w:szCs w:val="22"/>
        </w:rPr>
        <w:t>S Hawley (CSM, University of Oxford)</w:t>
      </w:r>
    </w:p>
    <w:p w14:paraId="5C6D9A88" w14:textId="77777777" w:rsidR="00523026" w:rsidRPr="00523026" w:rsidRDefault="00523026" w:rsidP="00A7214B">
      <w:pPr>
        <w:spacing w:before="0" w:after="200" w:line="240" w:lineRule="auto"/>
        <w:jc w:val="both"/>
        <w:rPr>
          <w:rFonts w:cs="Arial"/>
          <w:color w:val="00B050"/>
          <w:szCs w:val="22"/>
        </w:rPr>
      </w:pPr>
    </w:p>
    <w:p w14:paraId="2088B067" w14:textId="3AFF40D2" w:rsidR="005472E6" w:rsidRPr="00D807F5" w:rsidRDefault="00A10479" w:rsidP="00A7214B">
      <w:pPr>
        <w:spacing w:before="0" w:after="200" w:line="240" w:lineRule="auto"/>
        <w:jc w:val="both"/>
        <w:rPr>
          <w:b/>
          <w:u w:val="single"/>
        </w:rPr>
      </w:pPr>
      <w:r>
        <w:rPr>
          <w:b/>
          <w:u w:val="single"/>
        </w:rPr>
        <w:t>Course Director</w:t>
      </w:r>
      <w:r w:rsidR="005472E6" w:rsidRPr="00D807F5">
        <w:rPr>
          <w:b/>
        </w:rPr>
        <w:t xml:space="preserve">: </w:t>
      </w:r>
    </w:p>
    <w:p w14:paraId="36E42D32" w14:textId="77777777" w:rsidR="005472E6" w:rsidRPr="00D807F5" w:rsidRDefault="005472E6" w:rsidP="00A7214B">
      <w:pPr>
        <w:pStyle w:val="ListParagraph"/>
        <w:spacing w:before="0" w:after="200" w:line="240" w:lineRule="auto"/>
        <w:jc w:val="both"/>
      </w:pPr>
      <w:r w:rsidRPr="00D807F5">
        <w:t>Prof D Prieto-Alhambra, Associate Professor and Co-Chair of the Big Health Data User Group, NDORMS, University of Oxford</w:t>
      </w:r>
      <w:r w:rsidR="005518D5" w:rsidRPr="00D807F5">
        <w:t>.</w:t>
      </w:r>
    </w:p>
    <w:p w14:paraId="35BB9EDD" w14:textId="77777777" w:rsidR="00884C50" w:rsidRDefault="00884C50" w:rsidP="00A7214B">
      <w:pPr>
        <w:spacing w:before="0" w:after="200" w:line="240" w:lineRule="auto"/>
        <w:jc w:val="both"/>
        <w:rPr>
          <w:b/>
          <w:u w:val="single"/>
        </w:rPr>
      </w:pPr>
    </w:p>
    <w:p w14:paraId="11C9292D" w14:textId="77777777" w:rsidR="005518D5" w:rsidRPr="00D807F5" w:rsidRDefault="005472E6" w:rsidP="00A7214B">
      <w:pPr>
        <w:spacing w:before="0" w:after="200" w:line="240" w:lineRule="auto"/>
        <w:jc w:val="both"/>
        <w:rPr>
          <w:b/>
        </w:rPr>
      </w:pPr>
      <w:r w:rsidRPr="00D807F5">
        <w:rPr>
          <w:b/>
          <w:u w:val="single"/>
        </w:rPr>
        <w:t>C</w:t>
      </w:r>
      <w:r w:rsidR="005518D5" w:rsidRPr="00D807F5">
        <w:rPr>
          <w:b/>
          <w:u w:val="single"/>
        </w:rPr>
        <w:t>ourse administrator</w:t>
      </w:r>
      <w:r w:rsidRPr="00D807F5">
        <w:rPr>
          <w:b/>
        </w:rPr>
        <w:t xml:space="preserve">: </w:t>
      </w:r>
    </w:p>
    <w:p w14:paraId="6D3D5B51" w14:textId="77777777" w:rsidR="005518D5" w:rsidRPr="00D807F5" w:rsidRDefault="005472E6" w:rsidP="00A7214B">
      <w:pPr>
        <w:jc w:val="both"/>
      </w:pPr>
      <w:r w:rsidRPr="00D807F5">
        <w:t>Ms Paloma O’Dogherty (</w:t>
      </w:r>
      <w:hyperlink r:id="rId11" w:history="1">
        <w:r w:rsidRPr="00D807F5">
          <w:rPr>
            <w:rStyle w:val="Hyperlink"/>
          </w:rPr>
          <w:t>paloma.odogherty@ndorms.ox.ac.uk</w:t>
        </w:r>
      </w:hyperlink>
      <w:r w:rsidRPr="00D807F5">
        <w:t>)</w:t>
      </w:r>
    </w:p>
    <w:p w14:paraId="65E52690" w14:textId="01935282" w:rsidR="005518D5" w:rsidRPr="00D807F5" w:rsidRDefault="005518D5" w:rsidP="00A7214B">
      <w:pPr>
        <w:spacing w:after="240"/>
        <w:jc w:val="both"/>
      </w:pPr>
      <w:r w:rsidRPr="00D807F5">
        <w:rPr>
          <w:b/>
          <w:u w:val="single"/>
        </w:rPr>
        <w:t>Target audience</w:t>
      </w:r>
      <w:r w:rsidRPr="00D807F5">
        <w:t>: Pharmacists, clinicians, academics (including statisticians, epi</w:t>
      </w:r>
      <w:r w:rsidR="00A7214B">
        <w:t>de</w:t>
      </w:r>
      <w:r w:rsidRPr="00D807F5">
        <w:t>miologists, and related MSc/PhD students); Industry (pharmacy or device) or Regulatory staff with an interest in the use of routinely collected data for research.</w:t>
      </w:r>
    </w:p>
    <w:p w14:paraId="23055122" w14:textId="77777777" w:rsidR="005518D5" w:rsidRPr="00D807F5" w:rsidRDefault="005518D5" w:rsidP="00A7214B">
      <w:pPr>
        <w:spacing w:after="240"/>
        <w:jc w:val="both"/>
      </w:pPr>
      <w:r w:rsidRPr="00D807F5">
        <w:rPr>
          <w:b/>
          <w:u w:val="single"/>
        </w:rPr>
        <w:t>Learning Goals</w:t>
      </w:r>
      <w:r w:rsidRPr="00D807F5">
        <w:t>: By the end of the course, delegates will:</w:t>
      </w:r>
    </w:p>
    <w:p w14:paraId="439668AC" w14:textId="4AF71DC1" w:rsidR="005518D5" w:rsidRPr="00D807F5" w:rsidRDefault="00E46A1F" w:rsidP="439668AC">
      <w:pPr>
        <w:pStyle w:val="ListParagraph"/>
        <w:numPr>
          <w:ilvl w:val="0"/>
          <w:numId w:val="2"/>
        </w:numPr>
        <w:spacing w:after="240"/>
        <w:jc w:val="both"/>
      </w:pPr>
      <w:r w:rsidRPr="75207A33">
        <w:rPr>
          <w:i/>
          <w:iCs/>
        </w:rPr>
        <w:t>DATA DISCOVERY</w:t>
      </w:r>
      <w:r w:rsidR="75207A33" w:rsidRPr="75207A33">
        <w:rPr>
          <w:i/>
          <w:iCs/>
        </w:rPr>
        <w:t xml:space="preserve"> AND </w:t>
      </w:r>
      <w:r w:rsidR="00884C50">
        <w:rPr>
          <w:i/>
          <w:iCs/>
        </w:rPr>
        <w:t>CHARACTERIZATION</w:t>
      </w:r>
      <w:r w:rsidR="75207A33" w:rsidRPr="75207A33">
        <w:t xml:space="preserve">: Gain an understanding of the existing sources of routinely collected data for epidemiological research, and on how to </w:t>
      </w:r>
      <w:r w:rsidR="00884C50">
        <w:t>characterize whether they are fit for purpose to answer your research question/s</w:t>
      </w:r>
    </w:p>
    <w:p w14:paraId="638E67F4" w14:textId="6D3CEF1C" w:rsidR="005518D5" w:rsidRPr="00D807F5" w:rsidRDefault="439668AC" w:rsidP="439668AC">
      <w:pPr>
        <w:pStyle w:val="ListParagraph"/>
        <w:numPr>
          <w:ilvl w:val="0"/>
          <w:numId w:val="2"/>
        </w:numPr>
        <w:spacing w:after="240"/>
        <w:jc w:val="both"/>
      </w:pPr>
      <w:r w:rsidRPr="439668AC">
        <w:rPr>
          <w:i/>
          <w:iCs/>
        </w:rPr>
        <w:t xml:space="preserve">EPIDEMIOLOGICAL </w:t>
      </w:r>
      <w:r w:rsidR="00E46A1F" w:rsidRPr="439668AC">
        <w:rPr>
          <w:i/>
          <w:iCs/>
        </w:rPr>
        <w:t>STUDY DESIGN/S</w:t>
      </w:r>
      <w:r w:rsidR="00E46A1F">
        <w:t xml:space="preserve">: </w:t>
      </w:r>
      <w:r w:rsidR="005518D5" w:rsidRPr="00D807F5">
        <w:t xml:space="preserve">Be able to discuss common </w:t>
      </w:r>
      <w:r w:rsidR="00884C50">
        <w:t xml:space="preserve">and advanced </w:t>
      </w:r>
      <w:r w:rsidR="005518D5" w:rsidRPr="00D807F5">
        <w:t>study</w:t>
      </w:r>
      <w:r w:rsidR="00884C50">
        <w:t xml:space="preserve"> designs</w:t>
      </w:r>
      <w:r w:rsidR="005518D5" w:rsidRPr="00D807F5">
        <w:t xml:space="preserve"> </w:t>
      </w:r>
      <w:r w:rsidR="00884C50">
        <w:t>and their implementation using real world data</w:t>
      </w:r>
      <w:r w:rsidRPr="00D807F5">
        <w:t>.</w:t>
      </w:r>
    </w:p>
    <w:p w14:paraId="0F2AAE46" w14:textId="6AE91932" w:rsidR="005518D5" w:rsidRPr="00D807F5" w:rsidRDefault="439668AC" w:rsidP="439668AC">
      <w:pPr>
        <w:pStyle w:val="ListParagraph"/>
        <w:numPr>
          <w:ilvl w:val="0"/>
          <w:numId w:val="2"/>
        </w:numPr>
        <w:spacing w:after="240"/>
        <w:jc w:val="both"/>
      </w:pPr>
      <w:r w:rsidRPr="439668AC">
        <w:rPr>
          <w:i/>
          <w:iCs/>
        </w:rPr>
        <w:t xml:space="preserve">PHARMACO- AND DEVICE EPIDEMIOLOGY: </w:t>
      </w:r>
      <w:r w:rsidRPr="439668AC">
        <w:t xml:space="preserve">Be aware of the applications of real world data in both </w:t>
      </w:r>
      <w:proofErr w:type="spellStart"/>
      <w:r w:rsidRPr="439668AC">
        <w:t>pharmaco</w:t>
      </w:r>
      <w:proofErr w:type="spellEnd"/>
      <w:r w:rsidRPr="439668AC">
        <w:t xml:space="preserve"> and device </w:t>
      </w:r>
      <w:r w:rsidR="00884C50">
        <w:t>epidemiology</w:t>
      </w:r>
      <w:r w:rsidRPr="439668AC">
        <w:t>, including drug/device utilisation</w:t>
      </w:r>
      <w:r w:rsidR="00884C50">
        <w:t>, comparative effectiveness,</w:t>
      </w:r>
      <w:r w:rsidRPr="439668AC">
        <w:t xml:space="preserve"> and </w:t>
      </w:r>
      <w:r w:rsidR="00884C50">
        <w:t xml:space="preserve">post-marketing </w:t>
      </w:r>
      <w:r w:rsidRPr="439668AC">
        <w:t>safety research.</w:t>
      </w:r>
    </w:p>
    <w:p w14:paraId="4FD4688D" w14:textId="4FD4688D" w:rsidR="005518D5" w:rsidRPr="00D807F5" w:rsidRDefault="439668AC" w:rsidP="439668AC">
      <w:pPr>
        <w:pStyle w:val="ListParagraph"/>
        <w:numPr>
          <w:ilvl w:val="0"/>
          <w:numId w:val="2"/>
        </w:numPr>
        <w:spacing w:after="240"/>
        <w:jc w:val="both"/>
      </w:pPr>
      <w:r w:rsidRPr="439668AC">
        <w:rPr>
          <w:i/>
          <w:iCs/>
        </w:rPr>
        <w:t>PREDICTION MODELLING</w:t>
      </w:r>
      <w:r w:rsidRPr="439668AC">
        <w:t>: Learn basic concepts on the design and evaluation of prognostic/prediction models developed using real world data.</w:t>
      </w:r>
    </w:p>
    <w:p w14:paraId="28D9EA70" w14:textId="10FB7C75" w:rsidR="005518D5" w:rsidRPr="00D807F5" w:rsidRDefault="439668AC" w:rsidP="439668AC">
      <w:pPr>
        <w:numPr>
          <w:ilvl w:val="0"/>
          <w:numId w:val="2"/>
        </w:numPr>
        <w:spacing w:after="240"/>
        <w:jc w:val="both"/>
      </w:pPr>
      <w:r w:rsidRPr="439668AC">
        <w:rPr>
          <w:i/>
          <w:iCs/>
        </w:rPr>
        <w:lastRenderedPageBreak/>
        <w:t>BIG DATA METHODS</w:t>
      </w:r>
      <w:r>
        <w:t xml:space="preserve">: </w:t>
      </w:r>
      <w:r w:rsidRPr="5EDE51E0">
        <w:t xml:space="preserve">Be </w:t>
      </w:r>
      <w:r w:rsidR="5EDE51E0" w:rsidRPr="5EDE51E0">
        <w:t xml:space="preserve">familiar with </w:t>
      </w:r>
      <w:r w:rsidRPr="5EDE51E0">
        <w:t xml:space="preserve">the basics of </w:t>
      </w:r>
      <w:r w:rsidR="5EDE51E0" w:rsidRPr="5EDE51E0">
        <w:t xml:space="preserve">big data </w:t>
      </w:r>
      <w:r w:rsidRPr="5EDE51E0">
        <w:t>methods</w:t>
      </w:r>
      <w:r w:rsidR="00523026">
        <w:t xml:space="preserve">, </w:t>
      </w:r>
      <w:r w:rsidR="5EDE51E0" w:rsidRPr="5EDE51E0">
        <w:t xml:space="preserve">including </w:t>
      </w:r>
      <w:r w:rsidR="004B76F7">
        <w:t xml:space="preserve">a) </w:t>
      </w:r>
      <w:r w:rsidR="5EDE51E0" w:rsidRPr="5EDE51E0">
        <w:t>machine learning</w:t>
      </w:r>
      <w:r w:rsidR="004B76F7">
        <w:t>, b) principles of common data models for multi-database studies, and</w:t>
      </w:r>
      <w:r w:rsidR="00523026">
        <w:t xml:space="preserve"> </w:t>
      </w:r>
      <w:r w:rsidR="004B76F7">
        <w:t>c)</w:t>
      </w:r>
      <w:r w:rsidR="00523026">
        <w:t xml:space="preserve"> digital epidemiology/patient data collection</w:t>
      </w:r>
    </w:p>
    <w:p w14:paraId="1FE29924" w14:textId="4633CC3C" w:rsidR="005518D5" w:rsidRPr="00D807F5" w:rsidRDefault="00E46A1F" w:rsidP="439668AC">
      <w:pPr>
        <w:pStyle w:val="ListParagraph"/>
        <w:numPr>
          <w:ilvl w:val="0"/>
          <w:numId w:val="2"/>
        </w:numPr>
        <w:spacing w:after="240"/>
        <w:jc w:val="both"/>
      </w:pPr>
      <w:r w:rsidRPr="439668AC">
        <w:rPr>
          <w:i/>
          <w:iCs/>
        </w:rPr>
        <w:t xml:space="preserve">“REAL WORLD” </w:t>
      </w:r>
      <w:r w:rsidR="439668AC" w:rsidRPr="439668AC">
        <w:rPr>
          <w:i/>
          <w:iCs/>
        </w:rPr>
        <w:t>SOLUTIONS</w:t>
      </w:r>
      <w:r>
        <w:t xml:space="preserve">: </w:t>
      </w:r>
      <w:r w:rsidR="005518D5" w:rsidRPr="00D807F5">
        <w:t xml:space="preserve">Understand relevant issues and learn potential solutions applied to the use of </w:t>
      </w:r>
      <w:r>
        <w:t xml:space="preserve">‘real world’ </w:t>
      </w:r>
      <w:r w:rsidR="00884C50">
        <w:t>epidemiology</w:t>
      </w:r>
      <w:r w:rsidR="005518D5" w:rsidRPr="00D807F5">
        <w:t>: a) data management</w:t>
      </w:r>
      <w:r w:rsidR="003A12C1">
        <w:t xml:space="preserve">, </w:t>
      </w:r>
      <w:r w:rsidR="005518D5" w:rsidRPr="00D807F5">
        <w:t xml:space="preserve">information governance, </w:t>
      </w:r>
      <w:r w:rsidR="004B76F7">
        <w:t>b</w:t>
      </w:r>
      <w:r w:rsidR="00523026" w:rsidRPr="00D807F5">
        <w:t>) missing information</w:t>
      </w:r>
      <w:r w:rsidR="00523026">
        <w:t xml:space="preserve"> and multiple imputation, and </w:t>
      </w:r>
      <w:r w:rsidR="004B76F7">
        <w:t>c</w:t>
      </w:r>
      <w:r w:rsidR="005518D5" w:rsidRPr="00D807F5">
        <w:t>) interactio</w:t>
      </w:r>
      <w:r w:rsidR="004B76F7">
        <w:t>n with industry and regulators</w:t>
      </w:r>
    </w:p>
    <w:p w14:paraId="4B2AC34D" w14:textId="7E91F2D2" w:rsidR="005518D5" w:rsidRPr="00D807F5" w:rsidRDefault="005518D5" w:rsidP="00A7214B">
      <w:pPr>
        <w:spacing w:after="240"/>
        <w:jc w:val="both"/>
      </w:pPr>
      <w:r w:rsidRPr="00D807F5">
        <w:rPr>
          <w:b/>
          <w:u w:val="single"/>
        </w:rPr>
        <w:t>Date</w:t>
      </w:r>
      <w:r w:rsidR="00AD0DBB" w:rsidRPr="00D807F5">
        <w:rPr>
          <w:b/>
          <w:u w:val="single"/>
        </w:rPr>
        <w:t>s</w:t>
      </w:r>
      <w:r w:rsidRPr="00D807F5">
        <w:t xml:space="preserve">: </w:t>
      </w:r>
      <w:r w:rsidR="00884C50">
        <w:t>25</w:t>
      </w:r>
      <w:r w:rsidRPr="00D807F5">
        <w:rPr>
          <w:vertAlign w:val="superscript"/>
        </w:rPr>
        <w:t>th</w:t>
      </w:r>
      <w:r w:rsidRPr="00D807F5">
        <w:t xml:space="preserve"> of Ju</w:t>
      </w:r>
      <w:r w:rsidR="00E46A1F">
        <w:t>ne</w:t>
      </w:r>
      <w:r w:rsidRPr="00D807F5">
        <w:t xml:space="preserve"> to </w:t>
      </w:r>
      <w:r w:rsidR="00E46A1F">
        <w:t>2</w:t>
      </w:r>
      <w:r w:rsidR="00884C50">
        <w:t>9</w:t>
      </w:r>
      <w:r w:rsidR="00884C50">
        <w:rPr>
          <w:vertAlign w:val="superscript"/>
        </w:rPr>
        <w:t>th</w:t>
      </w:r>
      <w:r w:rsidR="00E46A1F">
        <w:t xml:space="preserve"> </w:t>
      </w:r>
      <w:r w:rsidR="00B66628">
        <w:t>of Ju</w:t>
      </w:r>
      <w:r w:rsidR="00E46A1F">
        <w:t>ne</w:t>
      </w:r>
      <w:r w:rsidR="00B66628">
        <w:t xml:space="preserve"> 201</w:t>
      </w:r>
      <w:r w:rsidR="00884C50">
        <w:t>8</w:t>
      </w:r>
    </w:p>
    <w:p w14:paraId="42934813" w14:textId="1D3E4D5D" w:rsidR="005518D5" w:rsidRPr="00D807F5" w:rsidRDefault="005472E6" w:rsidP="00A7214B">
      <w:pPr>
        <w:spacing w:after="240"/>
        <w:jc w:val="both"/>
      </w:pPr>
      <w:r w:rsidRPr="00D807F5">
        <w:rPr>
          <w:b/>
          <w:u w:val="single"/>
        </w:rPr>
        <w:t>Venue</w:t>
      </w:r>
      <w:r w:rsidRPr="00D807F5">
        <w:t xml:space="preserve">: </w:t>
      </w:r>
      <w:r w:rsidR="00E46A1F">
        <w:t xml:space="preserve">Lady Margaret Hall </w:t>
      </w:r>
      <w:proofErr w:type="gramStart"/>
      <w:r w:rsidR="00E46A1F">
        <w:t>college, Oxford (</w:t>
      </w:r>
      <w:hyperlink r:id="rId12" w:history="1">
        <w:r w:rsidR="00E46A1F" w:rsidRPr="00C04B38">
          <w:rPr>
            <w:rStyle w:val="Hyperlink"/>
          </w:rPr>
          <w:t>www.lmh.ox.ac.uk</w:t>
        </w:r>
      </w:hyperlink>
      <w:proofErr w:type="gramEnd"/>
      <w:r w:rsidR="00E46A1F">
        <w:t>)</w:t>
      </w:r>
    </w:p>
    <w:p w14:paraId="32C6B67A" w14:textId="77777777" w:rsidR="007B42BF" w:rsidRPr="00D807F5" w:rsidRDefault="007B42BF" w:rsidP="007B42BF">
      <w:pPr>
        <w:spacing w:after="240"/>
        <w:jc w:val="both"/>
      </w:pPr>
      <w:r>
        <w:t>Registration will be on a ‘first arrived first served’ basis. Fees are as follows: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2448"/>
        <w:gridCol w:w="1620"/>
        <w:gridCol w:w="1710"/>
        <w:gridCol w:w="1800"/>
        <w:gridCol w:w="1664"/>
      </w:tblGrid>
      <w:tr w:rsidR="007B42BF" w:rsidRPr="00D73738" w14:paraId="3306F91F" w14:textId="77777777" w:rsidTr="00EB11D9">
        <w:trPr>
          <w:trHeight w:val="300"/>
        </w:trPr>
        <w:tc>
          <w:tcPr>
            <w:tcW w:w="2448" w:type="dxa"/>
            <w:noWrap/>
            <w:hideMark/>
          </w:tcPr>
          <w:p w14:paraId="0C533BF8" w14:textId="77777777" w:rsidR="007B42BF" w:rsidRPr="00D73738" w:rsidRDefault="007B42BF" w:rsidP="00EB11D9">
            <w:pPr>
              <w:spacing w:before="0" w:after="160" w:line="259" w:lineRule="auto"/>
              <w:rPr>
                <w:rFonts w:eastAsiaTheme="minorHAnsi" w:cs="Arial"/>
                <w:sz w:val="20"/>
                <w:szCs w:val="20"/>
                <w:lang w:eastAsia="en-GB"/>
              </w:rPr>
            </w:pPr>
          </w:p>
        </w:tc>
        <w:tc>
          <w:tcPr>
            <w:tcW w:w="3330" w:type="dxa"/>
            <w:gridSpan w:val="2"/>
            <w:noWrap/>
            <w:hideMark/>
          </w:tcPr>
          <w:p w14:paraId="70303DCE" w14:textId="77777777" w:rsidR="007B42BF" w:rsidRPr="00D73738" w:rsidRDefault="007B42BF" w:rsidP="00EB11D9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0000"/>
                <w:szCs w:val="22"/>
                <w:lang w:eastAsia="en-GB"/>
              </w:rPr>
            </w:pPr>
            <w:r w:rsidRPr="00D73738">
              <w:rPr>
                <w:rFonts w:eastAsia="Times New Roman" w:cs="Arial"/>
                <w:b/>
                <w:color w:val="000000"/>
                <w:szCs w:val="22"/>
                <w:lang w:eastAsia="en-GB"/>
              </w:rPr>
              <w:t>Non-for-profit organization</w:t>
            </w:r>
          </w:p>
        </w:tc>
        <w:tc>
          <w:tcPr>
            <w:tcW w:w="3464" w:type="dxa"/>
            <w:gridSpan w:val="2"/>
            <w:noWrap/>
            <w:hideMark/>
          </w:tcPr>
          <w:p w14:paraId="05C00831" w14:textId="77777777" w:rsidR="007B42BF" w:rsidRPr="00D73738" w:rsidRDefault="007B42BF" w:rsidP="00EB11D9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0000"/>
                <w:szCs w:val="22"/>
                <w:lang w:eastAsia="en-GB"/>
              </w:rPr>
            </w:pPr>
            <w:r w:rsidRPr="00D73738">
              <w:rPr>
                <w:rFonts w:eastAsia="Times New Roman" w:cs="Arial"/>
                <w:b/>
                <w:color w:val="000000"/>
                <w:szCs w:val="22"/>
                <w:lang w:eastAsia="en-GB"/>
              </w:rPr>
              <w:t>For-profit organization</w:t>
            </w:r>
          </w:p>
        </w:tc>
      </w:tr>
      <w:tr w:rsidR="007B42BF" w:rsidRPr="00D73738" w14:paraId="4560063A" w14:textId="77777777" w:rsidTr="00EB11D9">
        <w:trPr>
          <w:trHeight w:val="300"/>
        </w:trPr>
        <w:tc>
          <w:tcPr>
            <w:tcW w:w="2448" w:type="dxa"/>
            <w:noWrap/>
            <w:hideMark/>
          </w:tcPr>
          <w:p w14:paraId="2D8FF261" w14:textId="77777777" w:rsidR="007B42BF" w:rsidRPr="00D73738" w:rsidRDefault="007B42BF" w:rsidP="00EB11D9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Cs w:val="22"/>
                <w:lang w:eastAsia="en-GB"/>
              </w:rPr>
            </w:pPr>
          </w:p>
        </w:tc>
        <w:tc>
          <w:tcPr>
            <w:tcW w:w="1620" w:type="dxa"/>
            <w:noWrap/>
            <w:hideMark/>
          </w:tcPr>
          <w:p w14:paraId="06523E18" w14:textId="77777777" w:rsidR="007B42BF" w:rsidRPr="00D73738" w:rsidRDefault="007B42BF" w:rsidP="00EB11D9">
            <w:pPr>
              <w:spacing w:before="0" w:after="0" w:line="240" w:lineRule="auto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Times New Roman" w:cs="Arial"/>
                <w:color w:val="000000"/>
                <w:szCs w:val="22"/>
                <w:lang w:eastAsia="en-GB"/>
              </w:rPr>
              <w:t>Residential*</w:t>
            </w:r>
          </w:p>
        </w:tc>
        <w:tc>
          <w:tcPr>
            <w:tcW w:w="1710" w:type="dxa"/>
            <w:noWrap/>
            <w:hideMark/>
          </w:tcPr>
          <w:p w14:paraId="1C24E3CE" w14:textId="77777777" w:rsidR="007B42BF" w:rsidRPr="00D73738" w:rsidRDefault="007B42BF" w:rsidP="00EB11D9">
            <w:pPr>
              <w:spacing w:before="0" w:after="0" w:line="240" w:lineRule="auto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Times New Roman" w:cs="Arial"/>
                <w:color w:val="000000"/>
                <w:szCs w:val="22"/>
                <w:lang w:eastAsia="en-GB"/>
              </w:rPr>
              <w:t>Non-residential</w:t>
            </w:r>
            <w:r w:rsidRPr="00D73738">
              <w:rPr>
                <w:rFonts w:eastAsia="Times New Roman" w:cs="Arial"/>
                <w:color w:val="000000"/>
                <w:szCs w:val="22"/>
                <w:vertAlign w:val="superscript"/>
                <w:lang w:eastAsia="en-GB"/>
              </w:rPr>
              <w:sym w:font="Symbol" w:char="F071"/>
            </w:r>
          </w:p>
        </w:tc>
        <w:tc>
          <w:tcPr>
            <w:tcW w:w="1800" w:type="dxa"/>
            <w:noWrap/>
            <w:hideMark/>
          </w:tcPr>
          <w:p w14:paraId="4E441B72" w14:textId="77777777" w:rsidR="007B42BF" w:rsidRPr="00D73738" w:rsidRDefault="007B42BF" w:rsidP="00EB11D9">
            <w:pPr>
              <w:spacing w:before="0" w:after="0" w:line="240" w:lineRule="auto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Times New Roman" w:cs="Arial"/>
                <w:color w:val="000000"/>
                <w:szCs w:val="22"/>
                <w:lang w:eastAsia="en-GB"/>
              </w:rPr>
              <w:t>Residential*</w:t>
            </w:r>
          </w:p>
        </w:tc>
        <w:tc>
          <w:tcPr>
            <w:tcW w:w="1664" w:type="dxa"/>
            <w:noWrap/>
            <w:hideMark/>
          </w:tcPr>
          <w:p w14:paraId="25DDB470" w14:textId="77777777" w:rsidR="007B42BF" w:rsidRPr="00D73738" w:rsidRDefault="007B42BF" w:rsidP="00EB11D9">
            <w:pPr>
              <w:spacing w:before="0" w:after="0" w:line="240" w:lineRule="auto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Times New Roman" w:cs="Arial"/>
                <w:color w:val="000000"/>
                <w:szCs w:val="22"/>
                <w:lang w:eastAsia="en-GB"/>
              </w:rPr>
              <w:t>Non-residential</w:t>
            </w:r>
            <w:r w:rsidRPr="00D73738">
              <w:rPr>
                <w:rFonts w:eastAsia="Times New Roman" w:cs="Arial"/>
                <w:color w:val="000000"/>
                <w:szCs w:val="22"/>
                <w:vertAlign w:val="superscript"/>
                <w:lang w:eastAsia="en-GB"/>
              </w:rPr>
              <w:sym w:font="Symbol" w:char="F071"/>
            </w:r>
          </w:p>
        </w:tc>
      </w:tr>
      <w:tr w:rsidR="007B42BF" w:rsidRPr="00D73738" w14:paraId="6315ABC9" w14:textId="77777777" w:rsidTr="00EB11D9">
        <w:trPr>
          <w:trHeight w:val="300"/>
        </w:trPr>
        <w:tc>
          <w:tcPr>
            <w:tcW w:w="2448" w:type="dxa"/>
            <w:noWrap/>
            <w:hideMark/>
          </w:tcPr>
          <w:p w14:paraId="0FDBBB3C" w14:textId="77777777" w:rsidR="007B42BF" w:rsidRPr="00D73738" w:rsidRDefault="007B42BF" w:rsidP="00EB11D9">
            <w:pPr>
              <w:spacing w:before="0" w:after="0" w:line="240" w:lineRule="auto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Calibri,Times New Roman" w:cs="Arial"/>
                <w:lang w:eastAsia="en-GB"/>
              </w:rPr>
              <w:t xml:space="preserve">Early Bird </w:t>
            </w:r>
          </w:p>
          <w:p w14:paraId="7BAAB04E" w14:textId="71F8EC4C" w:rsidR="007B42BF" w:rsidRPr="00D73738" w:rsidRDefault="007B42BF" w:rsidP="00D90336">
            <w:pPr>
              <w:spacing w:before="0" w:after="0" w:line="240" w:lineRule="auto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Calibri,Times New Roman" w:cs="Arial"/>
                <w:lang w:eastAsia="en-GB"/>
              </w:rPr>
              <w:t>(before 30/04/201</w:t>
            </w:r>
            <w:r w:rsidR="00D90336">
              <w:rPr>
                <w:rFonts w:eastAsia="Calibri,Times New Roman" w:cs="Arial"/>
                <w:lang w:eastAsia="en-GB"/>
              </w:rPr>
              <w:t>8</w:t>
            </w:r>
            <w:r w:rsidRPr="00D73738">
              <w:rPr>
                <w:rFonts w:eastAsia="Calibri,Times New Roman" w:cs="Arial"/>
                <w:lang w:eastAsia="en-GB"/>
              </w:rPr>
              <w:t>)</w:t>
            </w:r>
          </w:p>
        </w:tc>
        <w:tc>
          <w:tcPr>
            <w:tcW w:w="1620" w:type="dxa"/>
            <w:noWrap/>
            <w:hideMark/>
          </w:tcPr>
          <w:p w14:paraId="5E3A936D" w14:textId="77777777" w:rsidR="007B42BF" w:rsidRPr="00D73738" w:rsidRDefault="007B42BF" w:rsidP="00EB11D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Calibri,Times New Roman" w:cs="Arial"/>
                <w:lang w:eastAsia="en-GB"/>
              </w:rPr>
              <w:t>£ 1,300</w:t>
            </w:r>
          </w:p>
        </w:tc>
        <w:tc>
          <w:tcPr>
            <w:tcW w:w="1710" w:type="dxa"/>
            <w:noWrap/>
            <w:hideMark/>
          </w:tcPr>
          <w:p w14:paraId="08369671" w14:textId="77777777" w:rsidR="007B42BF" w:rsidRPr="00D73738" w:rsidRDefault="007B42BF" w:rsidP="00EB11D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Calibri,Times New Roman" w:cs="Arial"/>
                <w:lang w:eastAsia="en-GB"/>
              </w:rPr>
              <w:t>£ 850</w:t>
            </w:r>
          </w:p>
        </w:tc>
        <w:tc>
          <w:tcPr>
            <w:tcW w:w="1800" w:type="dxa"/>
            <w:noWrap/>
            <w:hideMark/>
          </w:tcPr>
          <w:p w14:paraId="3136185C" w14:textId="77777777" w:rsidR="007B42BF" w:rsidRPr="00D73738" w:rsidRDefault="007B42BF" w:rsidP="00EB11D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Calibri,Times New Roman" w:cs="Arial"/>
                <w:lang w:eastAsia="en-GB"/>
              </w:rPr>
              <w:t>£ 1,550</w:t>
            </w:r>
          </w:p>
        </w:tc>
        <w:tc>
          <w:tcPr>
            <w:tcW w:w="1664" w:type="dxa"/>
            <w:noWrap/>
            <w:hideMark/>
          </w:tcPr>
          <w:p w14:paraId="03515AD1" w14:textId="6AD3FE44" w:rsidR="007B42BF" w:rsidRPr="00D73738" w:rsidRDefault="007B42BF" w:rsidP="009C2205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Calibri,Times New Roman" w:cs="Arial"/>
                <w:lang w:eastAsia="en-GB"/>
              </w:rPr>
              <w:t>£ 1,</w:t>
            </w:r>
            <w:r w:rsidR="009C2205">
              <w:rPr>
                <w:rFonts w:eastAsia="Calibri,Times New Roman" w:cs="Arial"/>
                <w:lang w:eastAsia="en-GB"/>
              </w:rPr>
              <w:t>0</w:t>
            </w:r>
            <w:r w:rsidRPr="00D73738">
              <w:rPr>
                <w:rFonts w:eastAsia="Calibri,Times New Roman" w:cs="Arial"/>
                <w:lang w:eastAsia="en-GB"/>
              </w:rPr>
              <w:t>00</w:t>
            </w:r>
          </w:p>
        </w:tc>
      </w:tr>
      <w:tr w:rsidR="007B42BF" w:rsidRPr="00D73738" w14:paraId="40F58B20" w14:textId="77777777" w:rsidTr="00EB11D9">
        <w:trPr>
          <w:trHeight w:val="300"/>
        </w:trPr>
        <w:tc>
          <w:tcPr>
            <w:tcW w:w="2448" w:type="dxa"/>
            <w:noWrap/>
            <w:hideMark/>
          </w:tcPr>
          <w:p w14:paraId="516C3023" w14:textId="77777777" w:rsidR="007B42BF" w:rsidRPr="00D73738" w:rsidRDefault="007B42BF" w:rsidP="00EB11D9">
            <w:pPr>
              <w:spacing w:before="0" w:after="0" w:line="240" w:lineRule="auto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Calibri,Times New Roman" w:cs="Arial"/>
                <w:lang w:eastAsia="en-GB"/>
              </w:rPr>
              <w:t>Regular Fee</w:t>
            </w:r>
          </w:p>
          <w:p w14:paraId="3E7F91B2" w14:textId="65426485" w:rsidR="007B42BF" w:rsidRPr="00D73738" w:rsidRDefault="007B42BF" w:rsidP="00D90336">
            <w:pPr>
              <w:spacing w:before="0" w:after="0" w:line="240" w:lineRule="auto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Calibri,Times New Roman" w:cs="Arial"/>
                <w:lang w:eastAsia="en-GB"/>
              </w:rPr>
              <w:t>(from 01/05/201</w:t>
            </w:r>
            <w:r w:rsidR="00D90336">
              <w:rPr>
                <w:rFonts w:eastAsia="Calibri,Times New Roman" w:cs="Arial"/>
                <w:lang w:eastAsia="en-GB"/>
              </w:rPr>
              <w:t>8</w:t>
            </w:r>
            <w:r w:rsidRPr="00D73738">
              <w:rPr>
                <w:rFonts w:eastAsia="Calibri,Times New Roman" w:cs="Arial"/>
                <w:lang w:eastAsia="en-GB"/>
              </w:rPr>
              <w:t>)</w:t>
            </w:r>
          </w:p>
        </w:tc>
        <w:tc>
          <w:tcPr>
            <w:tcW w:w="1620" w:type="dxa"/>
            <w:noWrap/>
            <w:hideMark/>
          </w:tcPr>
          <w:p w14:paraId="3F05317B" w14:textId="77777777" w:rsidR="007B42BF" w:rsidRPr="00D73738" w:rsidRDefault="007B42BF" w:rsidP="00EB11D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Times New Roman" w:cs="Arial"/>
                <w:color w:val="000000"/>
                <w:szCs w:val="22"/>
                <w:lang w:eastAsia="en-GB"/>
              </w:rPr>
              <w:t>£ 1,500</w:t>
            </w:r>
          </w:p>
        </w:tc>
        <w:tc>
          <w:tcPr>
            <w:tcW w:w="1710" w:type="dxa"/>
            <w:noWrap/>
            <w:hideMark/>
          </w:tcPr>
          <w:p w14:paraId="45481107" w14:textId="77777777" w:rsidR="007B42BF" w:rsidRPr="00D73738" w:rsidRDefault="007B42BF" w:rsidP="00EB11D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Times New Roman" w:cs="Arial"/>
                <w:color w:val="000000"/>
                <w:szCs w:val="22"/>
                <w:lang w:eastAsia="en-GB"/>
              </w:rPr>
              <w:t>£ 1,100</w:t>
            </w:r>
          </w:p>
        </w:tc>
        <w:tc>
          <w:tcPr>
            <w:tcW w:w="1800" w:type="dxa"/>
            <w:noWrap/>
            <w:hideMark/>
          </w:tcPr>
          <w:p w14:paraId="78C20F1C" w14:textId="77777777" w:rsidR="007B42BF" w:rsidRPr="00D73738" w:rsidRDefault="007B42BF" w:rsidP="00EB11D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Times New Roman" w:cs="Arial"/>
                <w:color w:val="000000"/>
                <w:szCs w:val="22"/>
                <w:lang w:eastAsia="en-GB"/>
              </w:rPr>
              <w:t>£ 1,800</w:t>
            </w:r>
          </w:p>
        </w:tc>
        <w:tc>
          <w:tcPr>
            <w:tcW w:w="1664" w:type="dxa"/>
            <w:noWrap/>
            <w:hideMark/>
          </w:tcPr>
          <w:p w14:paraId="47CA8FA5" w14:textId="77777777" w:rsidR="007B42BF" w:rsidRPr="00D73738" w:rsidRDefault="007B42BF" w:rsidP="00EB11D9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Cs w:val="22"/>
                <w:lang w:eastAsia="en-GB"/>
              </w:rPr>
            </w:pPr>
            <w:r w:rsidRPr="00D73738">
              <w:rPr>
                <w:rFonts w:eastAsia="Times New Roman" w:cs="Arial"/>
                <w:color w:val="000000"/>
                <w:szCs w:val="22"/>
                <w:lang w:eastAsia="en-GB"/>
              </w:rPr>
              <w:t>£ 1,350</w:t>
            </w:r>
          </w:p>
        </w:tc>
      </w:tr>
    </w:tbl>
    <w:p w14:paraId="26E730D4" w14:textId="767FD972" w:rsidR="007B42BF" w:rsidRDefault="007B42BF" w:rsidP="007B42BF">
      <w:pPr>
        <w:spacing w:after="240"/>
        <w:jc w:val="both"/>
      </w:pPr>
      <w:r w:rsidRPr="00D73738">
        <w:rPr>
          <w:rFonts w:eastAsia="Times New Roman" w:cs="Arial"/>
          <w:color w:val="000000"/>
          <w:szCs w:val="22"/>
          <w:vertAlign w:val="superscript"/>
          <w:lang w:eastAsia="en-GB"/>
        </w:rPr>
        <w:sym w:font="Symbol" w:char="F071"/>
      </w:r>
      <w:r w:rsidRPr="00D73738">
        <w:rPr>
          <w:rFonts w:eastAsia="Times New Roman" w:cs="Arial"/>
          <w:color w:val="000000"/>
          <w:szCs w:val="22"/>
          <w:vertAlign w:val="superscript"/>
          <w:lang w:eastAsia="en-GB"/>
        </w:rPr>
        <w:t xml:space="preserve"> </w:t>
      </w:r>
      <w:r w:rsidRPr="00D73738">
        <w:rPr>
          <w:rFonts w:cs="Arial"/>
          <w:u w:val="single"/>
        </w:rPr>
        <w:t>‘Non-residential’ fees</w:t>
      </w:r>
      <w:r w:rsidRPr="00D73738">
        <w:rPr>
          <w:rFonts w:cs="Arial"/>
        </w:rPr>
        <w:t xml:space="preserve"> cover course registration and materials, refreshments, lunch for five</w:t>
      </w:r>
      <w:r>
        <w:t xml:space="preserve"> days (25</w:t>
      </w:r>
      <w:r w:rsidRPr="001B4E24">
        <w:rPr>
          <w:vertAlign w:val="superscript"/>
        </w:rPr>
        <w:t>th</w:t>
      </w:r>
      <w:r>
        <w:t xml:space="preserve"> to 29</w:t>
      </w:r>
      <w:r w:rsidRPr="00884C50">
        <w:rPr>
          <w:vertAlign w:val="superscript"/>
        </w:rPr>
        <w:t>th</w:t>
      </w:r>
      <w:r>
        <w:t xml:space="preserve"> of June 2018), and 1 social dinner in college on Monday</w:t>
      </w:r>
      <w:r w:rsidR="000042D2">
        <w:t xml:space="preserve"> the 25</w:t>
      </w:r>
      <w:r w:rsidR="000042D2" w:rsidRPr="000042D2">
        <w:rPr>
          <w:vertAlign w:val="superscript"/>
        </w:rPr>
        <w:t>th</w:t>
      </w:r>
      <w:r w:rsidR="000042D2">
        <w:t>.</w:t>
      </w:r>
      <w:r w:rsidRPr="00D807F5">
        <w:t xml:space="preserve"> </w:t>
      </w:r>
    </w:p>
    <w:p w14:paraId="0E490591" w14:textId="1E2A938A" w:rsidR="007B42BF" w:rsidRPr="00D807F5" w:rsidRDefault="007B42BF" w:rsidP="007B42BF">
      <w:pPr>
        <w:spacing w:after="240"/>
        <w:jc w:val="both"/>
      </w:pPr>
      <w:r>
        <w:t xml:space="preserve">* </w:t>
      </w:r>
      <w:r w:rsidRPr="00FC6734">
        <w:rPr>
          <w:u w:val="single"/>
        </w:rPr>
        <w:t>‘Residential’ fees</w:t>
      </w:r>
      <w:r>
        <w:t xml:space="preserve"> cover additiona</w:t>
      </w:r>
      <w:r w:rsidR="000042D2">
        <w:t>l bed &amp; breakfast accommodation</w:t>
      </w:r>
      <w:r>
        <w:t xml:space="preserve"> and dinner for five days (24</w:t>
      </w:r>
      <w:r w:rsidRPr="007B42BF">
        <w:rPr>
          <w:vertAlign w:val="superscript"/>
        </w:rPr>
        <w:t>th</w:t>
      </w:r>
      <w:r>
        <w:t xml:space="preserve"> to 28</w:t>
      </w:r>
      <w:r w:rsidRPr="007B42BF">
        <w:rPr>
          <w:vertAlign w:val="superscript"/>
        </w:rPr>
        <w:t>th</w:t>
      </w:r>
      <w:r>
        <w:t xml:space="preserve"> of June) at Lady Margaret Hall. </w:t>
      </w:r>
      <w:r w:rsidRPr="00D807F5">
        <w:t xml:space="preserve"> </w:t>
      </w:r>
    </w:p>
    <w:p w14:paraId="773B5C4A" w14:textId="1ABFC4BD" w:rsidR="00BD06E4" w:rsidRPr="00D807F5" w:rsidRDefault="007B42BF" w:rsidP="007B42BF">
      <w:pPr>
        <w:spacing w:after="240"/>
        <w:jc w:val="both"/>
        <w:rPr>
          <w:i/>
        </w:rPr>
      </w:pPr>
      <w:r w:rsidRPr="00D807F5">
        <w:t>For more information about the registration process, please contact the course administrator (</w:t>
      </w:r>
      <w:hyperlink r:id="rId13" w:history="1">
        <w:r w:rsidRPr="00D807F5">
          <w:rPr>
            <w:rStyle w:val="Hyperlink"/>
          </w:rPr>
          <w:t>paloma.odogherty@ndorms.ox.ac.uk</w:t>
        </w:r>
      </w:hyperlink>
      <w:r w:rsidRPr="00D807F5">
        <w:t>).</w:t>
      </w:r>
      <w:r w:rsidR="00BD06E4" w:rsidRPr="00D807F5">
        <w:rPr>
          <w:i/>
        </w:rPr>
        <w:br w:type="page"/>
      </w:r>
    </w:p>
    <w:p w14:paraId="3480BE42" w14:textId="1B7C02D3" w:rsidR="00BD06E4" w:rsidRPr="00D73738" w:rsidRDefault="00884C50" w:rsidP="00742DFE">
      <w:pPr>
        <w:jc w:val="center"/>
        <w:rPr>
          <w:rFonts w:cs="Arial"/>
          <w:b/>
          <w:sz w:val="28"/>
        </w:rPr>
      </w:pPr>
      <w:r w:rsidRPr="00D73738">
        <w:rPr>
          <w:rFonts w:cs="Arial"/>
          <w:b/>
          <w:sz w:val="32"/>
        </w:rPr>
        <w:lastRenderedPageBreak/>
        <w:t>PRELIMINARY</w:t>
      </w:r>
      <w:r w:rsidR="00BD06E4" w:rsidRPr="00D73738">
        <w:rPr>
          <w:rFonts w:cs="Arial"/>
          <w:b/>
          <w:sz w:val="32"/>
        </w:rPr>
        <w:t xml:space="preserve"> PROGRAMME</w:t>
      </w:r>
    </w:p>
    <w:p w14:paraId="4A0FABB0" w14:textId="59163191" w:rsidR="00BD06E4" w:rsidRPr="00D73738" w:rsidRDefault="00BD06E4" w:rsidP="00742DFE">
      <w:pPr>
        <w:jc w:val="both"/>
        <w:rPr>
          <w:rFonts w:cs="Arial"/>
          <w:b/>
        </w:rPr>
      </w:pPr>
      <w:r w:rsidRPr="00D73738">
        <w:rPr>
          <w:rFonts w:cs="Arial"/>
          <w:b/>
        </w:rPr>
        <w:t>DAY 1 (</w:t>
      </w:r>
      <w:r w:rsidR="00884C50" w:rsidRPr="00D73738">
        <w:rPr>
          <w:rFonts w:cs="Arial"/>
          <w:b/>
        </w:rPr>
        <w:t>25</w:t>
      </w:r>
      <w:r w:rsidRPr="00D73738">
        <w:rPr>
          <w:rFonts w:cs="Arial"/>
          <w:b/>
        </w:rPr>
        <w:t>/0</w:t>
      </w:r>
      <w:r w:rsidR="004D7E28" w:rsidRPr="00D73738">
        <w:rPr>
          <w:rFonts w:cs="Arial"/>
          <w:b/>
        </w:rPr>
        <w:t>6</w:t>
      </w:r>
      <w:r w:rsidRPr="00D73738">
        <w:rPr>
          <w:rFonts w:cs="Arial"/>
          <w:b/>
        </w:rPr>
        <w:t>/201</w:t>
      </w:r>
      <w:r w:rsidR="00576490">
        <w:rPr>
          <w:rFonts w:cs="Arial"/>
          <w:b/>
        </w:rPr>
        <w:t>8</w:t>
      </w:r>
      <w:r w:rsidR="00C50ED1" w:rsidRPr="00D73738">
        <w:rPr>
          <w:rFonts w:cs="Arial"/>
          <w:b/>
        </w:rPr>
        <w:t>)</w:t>
      </w:r>
      <w:r w:rsidRPr="00D73738">
        <w:rPr>
          <w:rFonts w:cs="Arial"/>
          <w:b/>
        </w:rPr>
        <w:t xml:space="preserve"> </w:t>
      </w:r>
    </w:p>
    <w:p w14:paraId="3B67F628" w14:textId="68F85787" w:rsidR="004D7E28" w:rsidRPr="00D73738" w:rsidRDefault="004D7E28" w:rsidP="00742DFE">
      <w:pPr>
        <w:jc w:val="both"/>
        <w:rPr>
          <w:rFonts w:cs="Arial"/>
          <w:b/>
          <w:i/>
          <w:color w:val="0070C0"/>
        </w:rPr>
      </w:pPr>
      <w:r w:rsidRPr="00D73738">
        <w:rPr>
          <w:rFonts w:cs="Arial"/>
          <w:b/>
          <w:bCs/>
          <w:i/>
          <w:iCs/>
          <w:color w:val="0070C0"/>
        </w:rPr>
        <w:t xml:space="preserve">MORNING SESSION – </w:t>
      </w:r>
      <w:r w:rsidR="68F85787" w:rsidRPr="00D73738">
        <w:rPr>
          <w:rFonts w:cs="Arial"/>
          <w:b/>
          <w:bCs/>
          <w:i/>
          <w:iCs/>
          <w:color w:val="0070C0"/>
        </w:rPr>
        <w:t xml:space="preserve">INTRODUCTION AND </w:t>
      </w:r>
      <w:r w:rsidRPr="00D73738">
        <w:rPr>
          <w:rFonts w:cs="Arial"/>
          <w:b/>
          <w:bCs/>
          <w:i/>
          <w:iCs/>
          <w:color w:val="0070C0"/>
        </w:rPr>
        <w:t>DATA DISCOVERY</w:t>
      </w:r>
    </w:p>
    <w:p w14:paraId="178DC10A" w14:textId="769E4430" w:rsidR="00BD06E4" w:rsidRPr="00D73738" w:rsidRDefault="00BD06E4" w:rsidP="00742DFE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D73738">
        <w:rPr>
          <w:rFonts w:cs="Arial"/>
        </w:rPr>
        <w:t>0</w:t>
      </w:r>
      <w:r w:rsidR="68F85787" w:rsidRPr="00D73738">
        <w:rPr>
          <w:rFonts w:cs="Arial"/>
        </w:rPr>
        <w:t>8</w:t>
      </w:r>
      <w:r w:rsidRPr="00D73738">
        <w:rPr>
          <w:rFonts w:cs="Arial"/>
        </w:rPr>
        <w:t>.30-</w:t>
      </w:r>
      <w:r w:rsidR="68F85787" w:rsidRPr="00D73738">
        <w:rPr>
          <w:rFonts w:cs="Arial"/>
        </w:rPr>
        <w:t>09</w:t>
      </w:r>
      <w:r w:rsidRPr="00D73738">
        <w:rPr>
          <w:rFonts w:cs="Arial"/>
        </w:rPr>
        <w:t>.00h: Registration</w:t>
      </w:r>
      <w:r w:rsidR="7A6C9E5D" w:rsidRPr="00D73738">
        <w:rPr>
          <w:rFonts w:cs="Arial"/>
        </w:rPr>
        <w:t>,</w:t>
      </w:r>
      <w:r w:rsidR="68F85787" w:rsidRPr="00D73738">
        <w:rPr>
          <w:rFonts w:cs="Arial"/>
        </w:rPr>
        <w:t xml:space="preserve"> Housekeeping</w:t>
      </w:r>
      <w:r w:rsidR="7A6C9E5D" w:rsidRPr="00D73738">
        <w:rPr>
          <w:rFonts w:cs="Arial"/>
        </w:rPr>
        <w:t>,</w:t>
      </w:r>
      <w:r w:rsidR="68F85787" w:rsidRPr="00D73738">
        <w:rPr>
          <w:rFonts w:cs="Arial"/>
        </w:rPr>
        <w:t xml:space="preserve"> and Introductions</w:t>
      </w:r>
      <w:r w:rsidR="686E69A9" w:rsidRPr="00D73738">
        <w:rPr>
          <w:rFonts w:cs="Arial"/>
        </w:rPr>
        <w:t xml:space="preserve"> [D Prieto-Alhambra</w:t>
      </w:r>
      <w:r w:rsidR="004949D9" w:rsidRPr="00D73738">
        <w:rPr>
          <w:rFonts w:cs="Arial"/>
        </w:rPr>
        <w:t>, Oxford</w:t>
      </w:r>
      <w:r w:rsidR="686E69A9" w:rsidRPr="00D73738">
        <w:rPr>
          <w:rFonts w:cs="Arial"/>
        </w:rPr>
        <w:t>]</w:t>
      </w:r>
    </w:p>
    <w:p w14:paraId="563A643D" w14:textId="2635BC0D" w:rsidR="00BD06E4" w:rsidRPr="00D73738" w:rsidRDefault="68F85787" w:rsidP="008E557A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D73738">
        <w:rPr>
          <w:rFonts w:cs="Arial"/>
        </w:rPr>
        <w:t>09.</w:t>
      </w:r>
      <w:r w:rsidR="7A6C9E5D" w:rsidRPr="00D73738">
        <w:rPr>
          <w:rFonts w:cs="Arial"/>
        </w:rPr>
        <w:t>0</w:t>
      </w:r>
      <w:r w:rsidRPr="00D73738">
        <w:rPr>
          <w:rFonts w:cs="Arial"/>
        </w:rPr>
        <w:t>0-</w:t>
      </w:r>
      <w:r w:rsidR="44035E9A" w:rsidRPr="00D73738">
        <w:rPr>
          <w:rFonts w:cs="Arial"/>
        </w:rPr>
        <w:t>9.</w:t>
      </w:r>
      <w:r w:rsidR="7A6C9E5D" w:rsidRPr="00D73738">
        <w:rPr>
          <w:rFonts w:cs="Arial"/>
        </w:rPr>
        <w:t>30</w:t>
      </w:r>
      <w:r w:rsidRPr="00D73738">
        <w:rPr>
          <w:rFonts w:cs="Arial"/>
        </w:rPr>
        <w:t>h: 'Real world' data: strengths and limitations [</w:t>
      </w:r>
      <w:r w:rsidR="6029CFD7" w:rsidRPr="00D73738">
        <w:rPr>
          <w:rFonts w:cs="Arial"/>
        </w:rPr>
        <w:t>A Bourke</w:t>
      </w:r>
      <w:r w:rsidR="004949D9" w:rsidRPr="00D73738">
        <w:rPr>
          <w:rFonts w:cs="Arial"/>
        </w:rPr>
        <w:t>,</w:t>
      </w:r>
      <w:r w:rsidR="6029CFD7" w:rsidRPr="00D73738">
        <w:rPr>
          <w:rFonts w:cs="Arial"/>
        </w:rPr>
        <w:t xml:space="preserve"> </w:t>
      </w:r>
      <w:r w:rsidR="008E557A" w:rsidRPr="008E557A">
        <w:rPr>
          <w:rFonts w:cs="Arial"/>
        </w:rPr>
        <w:t>IQVIA</w:t>
      </w:r>
      <w:r w:rsidRPr="00D73738">
        <w:rPr>
          <w:rFonts w:cs="Arial"/>
        </w:rPr>
        <w:t xml:space="preserve">] </w:t>
      </w:r>
    </w:p>
    <w:p w14:paraId="1924682E" w14:textId="0B93B290" w:rsidR="00BD06E4" w:rsidRPr="00D73738" w:rsidRDefault="44035E9A" w:rsidP="00742DFE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D73738">
        <w:rPr>
          <w:rFonts w:cs="Arial"/>
        </w:rPr>
        <w:t>9.</w:t>
      </w:r>
      <w:r w:rsidR="7A6C9E5D" w:rsidRPr="00D73738">
        <w:rPr>
          <w:rFonts w:cs="Arial"/>
        </w:rPr>
        <w:t>3</w:t>
      </w:r>
      <w:r w:rsidR="00BD06E4" w:rsidRPr="00D73738">
        <w:rPr>
          <w:rFonts w:cs="Arial"/>
        </w:rPr>
        <w:t>0-11.00h: Real world data sources. Chair: Daniel Prieto-Alhambra</w:t>
      </w:r>
      <w:r w:rsidR="001C21CD" w:rsidRPr="00D73738">
        <w:rPr>
          <w:rFonts w:cs="Arial"/>
        </w:rPr>
        <w:t>, Oxford.</w:t>
      </w:r>
    </w:p>
    <w:p w14:paraId="24BD7565" w14:textId="5719C50C" w:rsidR="00BD06E4" w:rsidRPr="00D73738" w:rsidRDefault="00BD06E4" w:rsidP="00742DFE">
      <w:pPr>
        <w:pStyle w:val="ListParagraph"/>
        <w:numPr>
          <w:ilvl w:val="1"/>
          <w:numId w:val="9"/>
        </w:numPr>
        <w:jc w:val="both"/>
        <w:rPr>
          <w:rFonts w:cs="Arial"/>
        </w:rPr>
      </w:pPr>
      <w:r w:rsidRPr="00D73738">
        <w:rPr>
          <w:rFonts w:cs="Arial"/>
        </w:rPr>
        <w:t>Drug Utilisation Databases [D</w:t>
      </w:r>
      <w:r w:rsidR="00065BCF" w:rsidRPr="00D73738">
        <w:rPr>
          <w:rFonts w:cs="Arial"/>
        </w:rPr>
        <w:t xml:space="preserve"> </w:t>
      </w:r>
      <w:r w:rsidRPr="00D73738">
        <w:rPr>
          <w:rFonts w:cs="Arial"/>
        </w:rPr>
        <w:t>P</w:t>
      </w:r>
      <w:r w:rsidR="00065BCF" w:rsidRPr="00D73738">
        <w:rPr>
          <w:rFonts w:cs="Arial"/>
        </w:rPr>
        <w:t>rieto-Alhambra</w:t>
      </w:r>
      <w:r w:rsidR="001C21CD" w:rsidRPr="00D73738">
        <w:rPr>
          <w:rFonts w:cs="Arial"/>
        </w:rPr>
        <w:t>, Oxford</w:t>
      </w:r>
      <w:r w:rsidRPr="00D73738">
        <w:rPr>
          <w:rFonts w:cs="Arial"/>
        </w:rPr>
        <w:t>] 1</w:t>
      </w:r>
      <w:r w:rsidR="7A6C9E5D" w:rsidRPr="00D73738">
        <w:rPr>
          <w:rFonts w:cs="Arial"/>
        </w:rPr>
        <w:t>5</w:t>
      </w:r>
      <w:r w:rsidRPr="00D73738">
        <w:rPr>
          <w:rFonts w:cs="Arial"/>
        </w:rPr>
        <w:t xml:space="preserve">’; </w:t>
      </w:r>
    </w:p>
    <w:p w14:paraId="134D5E83" w14:textId="38F53B1D" w:rsidR="00BD06E4" w:rsidRPr="00D73738" w:rsidRDefault="00BD06E4" w:rsidP="008E557A">
      <w:pPr>
        <w:pStyle w:val="ListParagraph"/>
        <w:numPr>
          <w:ilvl w:val="1"/>
          <w:numId w:val="9"/>
        </w:numPr>
        <w:jc w:val="both"/>
        <w:rPr>
          <w:rFonts w:cs="Arial"/>
        </w:rPr>
      </w:pPr>
      <w:r w:rsidRPr="00D73738">
        <w:rPr>
          <w:rFonts w:cs="Arial"/>
        </w:rPr>
        <w:t>Primary Care</w:t>
      </w:r>
      <w:r w:rsidR="008D25C9" w:rsidRPr="00D73738">
        <w:rPr>
          <w:rFonts w:cs="Arial"/>
        </w:rPr>
        <w:t xml:space="preserve"> records databases</w:t>
      </w:r>
      <w:r w:rsidRPr="00D73738">
        <w:rPr>
          <w:rFonts w:cs="Arial"/>
        </w:rPr>
        <w:t xml:space="preserve">: </w:t>
      </w:r>
      <w:r w:rsidR="7A6C9E5D" w:rsidRPr="00D73738">
        <w:rPr>
          <w:rFonts w:cs="Arial"/>
        </w:rPr>
        <w:t>a few</w:t>
      </w:r>
      <w:r w:rsidRPr="00D73738">
        <w:rPr>
          <w:rFonts w:cs="Arial"/>
        </w:rPr>
        <w:t xml:space="preserve"> examples [A </w:t>
      </w:r>
      <w:r w:rsidR="008E557A">
        <w:rPr>
          <w:rFonts w:cs="Arial"/>
        </w:rPr>
        <w:t xml:space="preserve">Bourke, </w:t>
      </w:r>
      <w:r w:rsidR="008E557A" w:rsidRPr="008E557A">
        <w:rPr>
          <w:rFonts w:cs="Arial"/>
        </w:rPr>
        <w:t>IQVIA</w:t>
      </w:r>
      <w:r w:rsidR="00236713" w:rsidRPr="00D73738">
        <w:rPr>
          <w:rFonts w:cs="Arial"/>
        </w:rPr>
        <w:t xml:space="preserve">; </w:t>
      </w:r>
      <w:r w:rsidR="00356DBF" w:rsidRPr="00D73738">
        <w:rPr>
          <w:rFonts w:cs="Arial"/>
        </w:rPr>
        <w:t>D Dedman</w:t>
      </w:r>
      <w:r w:rsidR="00726DB6" w:rsidRPr="00D73738">
        <w:rPr>
          <w:rFonts w:cs="Arial"/>
        </w:rPr>
        <w:t xml:space="preserve"> CPRD; </w:t>
      </w:r>
      <w:r w:rsidR="00D95C73" w:rsidRPr="00D73738">
        <w:rPr>
          <w:rFonts w:cs="Arial"/>
        </w:rPr>
        <w:t>D Prieto-Alhambra</w:t>
      </w:r>
      <w:r w:rsidRPr="00D73738">
        <w:rPr>
          <w:rFonts w:cs="Arial"/>
        </w:rPr>
        <w:t xml:space="preserve"> SIDIAP] </w:t>
      </w:r>
      <w:r w:rsidR="44035E9A" w:rsidRPr="00D73738">
        <w:rPr>
          <w:rFonts w:cs="Arial"/>
        </w:rPr>
        <w:t>4</w:t>
      </w:r>
      <w:r w:rsidR="7A6C9E5D" w:rsidRPr="00D73738">
        <w:rPr>
          <w:rFonts w:cs="Arial"/>
        </w:rPr>
        <w:t>5</w:t>
      </w:r>
      <w:r w:rsidRPr="00D73738">
        <w:rPr>
          <w:rFonts w:cs="Arial"/>
        </w:rPr>
        <w:t>’;</w:t>
      </w:r>
      <w:r w:rsidRPr="00D73738">
        <w:rPr>
          <w:rFonts w:cs="Arial"/>
          <w:color w:val="FF0000"/>
        </w:rPr>
        <w:t xml:space="preserve"> </w:t>
      </w:r>
    </w:p>
    <w:p w14:paraId="1A2F919F" w14:textId="6A7D6F49" w:rsidR="00BD06E4" w:rsidRPr="00D73738" w:rsidRDefault="00BD06E4" w:rsidP="003C1AC5">
      <w:pPr>
        <w:pStyle w:val="ListParagraph"/>
        <w:numPr>
          <w:ilvl w:val="1"/>
          <w:numId w:val="9"/>
        </w:numPr>
        <w:jc w:val="both"/>
        <w:rPr>
          <w:rFonts w:cs="Arial"/>
        </w:rPr>
      </w:pPr>
      <w:r w:rsidRPr="00D73738">
        <w:rPr>
          <w:rFonts w:cs="Arial"/>
        </w:rPr>
        <w:t xml:space="preserve">Device </w:t>
      </w:r>
      <w:r w:rsidR="00220A9B" w:rsidRPr="00D73738">
        <w:rPr>
          <w:rFonts w:cs="Arial"/>
        </w:rPr>
        <w:t>Registry/</w:t>
      </w:r>
      <w:proofErr w:type="spellStart"/>
      <w:r w:rsidR="00220A9B" w:rsidRPr="00D73738">
        <w:rPr>
          <w:rFonts w:cs="Arial"/>
        </w:rPr>
        <w:t>ies</w:t>
      </w:r>
      <w:proofErr w:type="spellEnd"/>
      <w:r w:rsidR="00220A9B" w:rsidRPr="00D73738">
        <w:rPr>
          <w:rFonts w:cs="Arial"/>
        </w:rPr>
        <w:t xml:space="preserve"> [</w:t>
      </w:r>
      <w:r w:rsidR="005664BD">
        <w:rPr>
          <w:rFonts w:cs="Arial"/>
        </w:rPr>
        <w:t xml:space="preserve">A </w:t>
      </w:r>
      <w:proofErr w:type="spellStart"/>
      <w:r w:rsidR="005664BD">
        <w:rPr>
          <w:rFonts w:cs="Arial"/>
        </w:rPr>
        <w:t>L</w:t>
      </w:r>
      <w:r w:rsidR="003C1AC5" w:rsidRPr="003C1AC5">
        <w:rPr>
          <w:rFonts w:cs="Arial"/>
        </w:rPr>
        <w:t>ü</w:t>
      </w:r>
      <w:r w:rsidR="005664BD">
        <w:rPr>
          <w:rFonts w:cs="Arial"/>
        </w:rPr>
        <w:t>bbeke</w:t>
      </w:r>
      <w:proofErr w:type="spellEnd"/>
      <w:r w:rsidR="005664BD">
        <w:rPr>
          <w:rFonts w:cs="Arial"/>
        </w:rPr>
        <w:t>-Wolff</w:t>
      </w:r>
      <w:r w:rsidR="004949D9" w:rsidRPr="00D73738">
        <w:rPr>
          <w:rFonts w:cs="Arial"/>
        </w:rPr>
        <w:t>,</w:t>
      </w:r>
      <w:r w:rsidR="001C21CD" w:rsidRPr="00D73738">
        <w:rPr>
          <w:rFonts w:cs="Arial"/>
        </w:rPr>
        <w:t xml:space="preserve"> Oxford</w:t>
      </w:r>
      <w:r w:rsidRPr="00D73738">
        <w:rPr>
          <w:rFonts w:cs="Arial"/>
        </w:rPr>
        <w:t>] 1</w:t>
      </w:r>
      <w:r w:rsidR="005664BD">
        <w:rPr>
          <w:rFonts w:cs="Arial"/>
        </w:rPr>
        <w:t>5</w:t>
      </w:r>
      <w:r w:rsidRPr="00D73738">
        <w:rPr>
          <w:rFonts w:cs="Arial"/>
        </w:rPr>
        <w:t>’;</w:t>
      </w:r>
    </w:p>
    <w:p w14:paraId="2DF245EC" w14:textId="0387E77C" w:rsidR="00BD06E4" w:rsidRPr="00D73738" w:rsidRDefault="00BD06E4" w:rsidP="00742DFE">
      <w:pPr>
        <w:pStyle w:val="ListParagraph"/>
        <w:numPr>
          <w:ilvl w:val="1"/>
          <w:numId w:val="9"/>
        </w:numPr>
        <w:jc w:val="both"/>
        <w:rPr>
          <w:rFonts w:cs="Arial"/>
        </w:rPr>
      </w:pPr>
      <w:r w:rsidRPr="00D73738">
        <w:rPr>
          <w:rFonts w:cs="Arial"/>
        </w:rPr>
        <w:t>Hospital data: HES [</w:t>
      </w:r>
      <w:r w:rsidR="005C0402" w:rsidRPr="00D73738">
        <w:rPr>
          <w:rFonts w:cs="Arial"/>
          <w:color w:val="FF0000"/>
        </w:rPr>
        <w:t>tbc</w:t>
      </w:r>
      <w:r w:rsidR="008929F4" w:rsidRPr="00D73738">
        <w:rPr>
          <w:rFonts w:cs="Arial"/>
        </w:rPr>
        <w:t>]</w:t>
      </w:r>
      <w:r w:rsidRPr="00D73738">
        <w:rPr>
          <w:rFonts w:cs="Arial"/>
        </w:rPr>
        <w:t xml:space="preserve"> 10’</w:t>
      </w:r>
    </w:p>
    <w:p w14:paraId="42713B50" w14:textId="36D22AC7" w:rsidR="00BD06E4" w:rsidRPr="00D73738" w:rsidRDefault="00BD06E4" w:rsidP="00742DFE">
      <w:pPr>
        <w:pStyle w:val="ListParagraph"/>
        <w:numPr>
          <w:ilvl w:val="1"/>
          <w:numId w:val="9"/>
        </w:numPr>
        <w:jc w:val="both"/>
        <w:rPr>
          <w:rFonts w:cs="Arial"/>
        </w:rPr>
      </w:pPr>
      <w:r w:rsidRPr="00D73738">
        <w:rPr>
          <w:rFonts w:cs="Arial"/>
        </w:rPr>
        <w:t xml:space="preserve">QUESTIONS </w:t>
      </w:r>
      <w:r w:rsidR="005664BD">
        <w:rPr>
          <w:rFonts w:cs="Arial"/>
        </w:rPr>
        <w:t>5</w:t>
      </w:r>
      <w:r w:rsidRPr="00D73738">
        <w:rPr>
          <w:rFonts w:cs="Arial"/>
        </w:rPr>
        <w:t>’</w:t>
      </w:r>
    </w:p>
    <w:p w14:paraId="0CFD37F8" w14:textId="77777777" w:rsidR="00BD06E4" w:rsidRPr="00D73738" w:rsidRDefault="00BD06E4" w:rsidP="00742DFE">
      <w:pPr>
        <w:ind w:left="360"/>
        <w:jc w:val="both"/>
        <w:rPr>
          <w:rFonts w:cs="Arial"/>
          <w:i/>
        </w:rPr>
      </w:pPr>
      <w:r w:rsidRPr="00D73738">
        <w:rPr>
          <w:rFonts w:cs="Arial"/>
          <w:i/>
          <w:u w:val="single"/>
        </w:rPr>
        <w:t>COFFEE BREAK</w:t>
      </w:r>
      <w:r w:rsidRPr="00D73738">
        <w:rPr>
          <w:rFonts w:cs="Arial"/>
          <w:i/>
        </w:rPr>
        <w:t>: 11.00-11.30h</w:t>
      </w:r>
    </w:p>
    <w:p w14:paraId="6958D8A4" w14:textId="5C857AE8" w:rsidR="00BD06E4" w:rsidRPr="00D73738" w:rsidRDefault="00BD06E4" w:rsidP="00742DFE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D73738">
        <w:rPr>
          <w:rFonts w:cs="Arial"/>
        </w:rPr>
        <w:t xml:space="preserve">11.30-12.30h: </w:t>
      </w:r>
      <w:r w:rsidR="00060F64" w:rsidRPr="00D73738">
        <w:rPr>
          <w:rFonts w:cs="Arial"/>
        </w:rPr>
        <w:t xml:space="preserve">INTERACTIVE SESSION 1: conduct </w:t>
      </w:r>
      <w:r w:rsidR="00BC4F07">
        <w:rPr>
          <w:rFonts w:cs="Arial"/>
        </w:rPr>
        <w:t>a</w:t>
      </w:r>
      <w:r w:rsidR="00060F64" w:rsidRPr="00D73738">
        <w:rPr>
          <w:rFonts w:cs="Arial"/>
        </w:rPr>
        <w:t xml:space="preserve"> ‘live’ </w:t>
      </w:r>
      <w:r w:rsidR="00BC4F07">
        <w:rPr>
          <w:rFonts w:cs="Arial"/>
        </w:rPr>
        <w:t>DUS</w:t>
      </w:r>
      <w:r w:rsidR="004949D9" w:rsidRPr="00D73738">
        <w:rPr>
          <w:rFonts w:cs="Arial"/>
        </w:rPr>
        <w:t xml:space="preserve"> [</w:t>
      </w:r>
      <w:r w:rsidR="00BC4F07">
        <w:rPr>
          <w:rFonts w:cs="Arial"/>
        </w:rPr>
        <w:t>DPA</w:t>
      </w:r>
      <w:r w:rsidR="004949D9" w:rsidRPr="00D73738">
        <w:rPr>
          <w:rFonts w:cs="Arial"/>
        </w:rPr>
        <w:t>,</w:t>
      </w:r>
      <w:r w:rsidR="00060F64" w:rsidRPr="00D73738">
        <w:rPr>
          <w:rFonts w:cs="Arial"/>
        </w:rPr>
        <w:t xml:space="preserve"> Oxford]</w:t>
      </w:r>
    </w:p>
    <w:p w14:paraId="107C0A96" w14:textId="77777777" w:rsidR="00BD06E4" w:rsidRPr="00D73738" w:rsidRDefault="00BD06E4" w:rsidP="00742DFE">
      <w:pPr>
        <w:ind w:left="360"/>
        <w:jc w:val="both"/>
        <w:rPr>
          <w:rFonts w:cs="Arial"/>
          <w:i/>
        </w:rPr>
      </w:pPr>
      <w:r w:rsidRPr="00D73738">
        <w:rPr>
          <w:rFonts w:cs="Arial"/>
          <w:i/>
          <w:u w:val="single"/>
        </w:rPr>
        <w:t>LUNCH</w:t>
      </w:r>
      <w:r w:rsidRPr="00D73738">
        <w:rPr>
          <w:rFonts w:cs="Arial"/>
          <w:i/>
        </w:rPr>
        <w:t>: 12.30h-13.30h</w:t>
      </w:r>
    </w:p>
    <w:p w14:paraId="4596C779" w14:textId="0E123BA9" w:rsidR="00C50ED1" w:rsidRPr="00D73738" w:rsidRDefault="00C50ED1" w:rsidP="00C50ED1">
      <w:pPr>
        <w:jc w:val="both"/>
        <w:rPr>
          <w:rFonts w:cs="Arial"/>
          <w:b/>
          <w:i/>
          <w:color w:val="0070C0"/>
        </w:rPr>
      </w:pPr>
      <w:r w:rsidRPr="00D73738">
        <w:rPr>
          <w:rFonts w:cs="Arial"/>
          <w:b/>
          <w:i/>
          <w:color w:val="0070C0"/>
        </w:rPr>
        <w:t xml:space="preserve">AFTERNOON SESSION – </w:t>
      </w:r>
      <w:r w:rsidRPr="00D73738">
        <w:rPr>
          <w:rFonts w:cs="Arial"/>
          <w:b/>
          <w:bCs/>
          <w:i/>
          <w:iCs/>
          <w:color w:val="0070C0"/>
        </w:rPr>
        <w:t xml:space="preserve">STUDY DESIGNS </w:t>
      </w:r>
      <w:r w:rsidR="7A6C9E5D" w:rsidRPr="00D73738">
        <w:rPr>
          <w:rFonts w:cs="Arial"/>
          <w:b/>
          <w:bCs/>
          <w:i/>
          <w:iCs/>
          <w:color w:val="0070C0"/>
        </w:rPr>
        <w:t xml:space="preserve">USING REAL WORLD DATA </w:t>
      </w:r>
      <w:r w:rsidRPr="00D73738">
        <w:rPr>
          <w:rFonts w:cs="Arial"/>
          <w:b/>
          <w:bCs/>
          <w:i/>
          <w:iCs/>
          <w:color w:val="0070C0"/>
        </w:rPr>
        <w:t>1</w:t>
      </w:r>
    </w:p>
    <w:p w14:paraId="01AECB67" w14:textId="3DD9C130" w:rsidR="00BD06E4" w:rsidRPr="00D73738" w:rsidRDefault="00BD06E4" w:rsidP="00060F64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D73738">
        <w:rPr>
          <w:rFonts w:cs="Arial"/>
        </w:rPr>
        <w:t xml:space="preserve">13.30-14.30h: </w:t>
      </w:r>
      <w:r w:rsidR="00060F64" w:rsidRPr="00D73738">
        <w:rPr>
          <w:rFonts w:cs="Arial"/>
        </w:rPr>
        <w:t>Study Designs in RWD Epidemiology 1</w:t>
      </w:r>
      <w:r w:rsidR="00DD67BB" w:rsidRPr="00D73738">
        <w:rPr>
          <w:rFonts w:cs="Arial"/>
        </w:rPr>
        <w:t>: Case-control and Cohort studies</w:t>
      </w:r>
      <w:r w:rsidR="00060F64" w:rsidRPr="00D73738">
        <w:rPr>
          <w:rFonts w:cs="Arial"/>
        </w:rPr>
        <w:t xml:space="preserve"> [I Douglas, LSHTM] 60’</w:t>
      </w:r>
    </w:p>
    <w:p w14:paraId="29BDD6A8" w14:textId="77777777" w:rsidR="00BD06E4" w:rsidRPr="00D73738" w:rsidRDefault="00BD06E4" w:rsidP="00742DFE">
      <w:pPr>
        <w:ind w:left="360"/>
        <w:jc w:val="both"/>
        <w:rPr>
          <w:rFonts w:cs="Arial"/>
        </w:rPr>
      </w:pPr>
      <w:r w:rsidRPr="00D73738">
        <w:rPr>
          <w:rFonts w:cs="Arial"/>
          <w:i/>
          <w:u w:val="single"/>
        </w:rPr>
        <w:t>TEA BREAK</w:t>
      </w:r>
      <w:r w:rsidRPr="00D73738">
        <w:rPr>
          <w:rFonts w:cs="Arial"/>
          <w:i/>
        </w:rPr>
        <w:t>: 14.30-15.00h</w:t>
      </w:r>
    </w:p>
    <w:p w14:paraId="1D95687C" w14:textId="38B86E81" w:rsidR="00BD06E4" w:rsidRPr="00BC4F07" w:rsidRDefault="00BD06E4" w:rsidP="00144314">
      <w:pPr>
        <w:pStyle w:val="ListParagraph"/>
        <w:numPr>
          <w:ilvl w:val="0"/>
          <w:numId w:val="9"/>
        </w:numPr>
        <w:spacing w:before="0" w:after="200" w:line="240" w:lineRule="auto"/>
        <w:jc w:val="both"/>
        <w:rPr>
          <w:rFonts w:cs="Arial"/>
          <w:b/>
        </w:rPr>
      </w:pPr>
      <w:r w:rsidRPr="00BC4F07">
        <w:rPr>
          <w:rFonts w:cs="Arial"/>
        </w:rPr>
        <w:t xml:space="preserve">15.00-16.00h: </w:t>
      </w:r>
      <w:r w:rsidR="00060F64" w:rsidRPr="00BC4F07">
        <w:rPr>
          <w:rFonts w:cs="Arial"/>
        </w:rPr>
        <w:t>INTERACTIVE SESSION 2 (in groups): design a RWD study [D Prieto-Alhambra</w:t>
      </w:r>
      <w:r w:rsidR="004949D9" w:rsidRPr="00BC4F07">
        <w:rPr>
          <w:rFonts w:cs="Arial"/>
        </w:rPr>
        <w:t>, Oxford;</w:t>
      </w:r>
      <w:r w:rsidR="00060F64" w:rsidRPr="00BC4F07">
        <w:rPr>
          <w:rFonts w:cs="Arial"/>
        </w:rPr>
        <w:t xml:space="preserve"> I Douglas, LSHTM]</w:t>
      </w:r>
    </w:p>
    <w:p w14:paraId="5BC9CE8F" w14:textId="77777777" w:rsidR="00574FAB" w:rsidRPr="00D73738" w:rsidRDefault="00574FAB">
      <w:pPr>
        <w:spacing w:before="0" w:after="160" w:line="259" w:lineRule="auto"/>
        <w:rPr>
          <w:rFonts w:cs="Arial"/>
          <w:b/>
        </w:rPr>
      </w:pPr>
      <w:r w:rsidRPr="00D73738">
        <w:rPr>
          <w:rFonts w:cs="Arial"/>
          <w:b/>
        </w:rPr>
        <w:br w:type="page"/>
      </w:r>
    </w:p>
    <w:p w14:paraId="3CEC6BE9" w14:textId="7C47965D" w:rsidR="00C50ED1" w:rsidRPr="00D73738" w:rsidRDefault="00BD06E4" w:rsidP="00742DFE">
      <w:pPr>
        <w:jc w:val="both"/>
        <w:rPr>
          <w:rFonts w:cs="Arial"/>
          <w:b/>
        </w:rPr>
      </w:pPr>
      <w:r w:rsidRPr="00D73738">
        <w:rPr>
          <w:rFonts w:cs="Arial"/>
          <w:b/>
        </w:rPr>
        <w:lastRenderedPageBreak/>
        <w:t>DAY 2 (</w:t>
      </w:r>
      <w:r w:rsidR="00C50ED1" w:rsidRPr="00D73738">
        <w:rPr>
          <w:rFonts w:cs="Arial"/>
          <w:b/>
        </w:rPr>
        <w:t>2</w:t>
      </w:r>
      <w:r w:rsidR="00576490">
        <w:rPr>
          <w:rFonts w:cs="Arial"/>
          <w:b/>
        </w:rPr>
        <w:t>6</w:t>
      </w:r>
      <w:r w:rsidRPr="00D73738">
        <w:rPr>
          <w:rFonts w:cs="Arial"/>
          <w:b/>
        </w:rPr>
        <w:t>/0</w:t>
      </w:r>
      <w:r w:rsidR="00C50ED1" w:rsidRPr="00D73738">
        <w:rPr>
          <w:rFonts w:cs="Arial"/>
          <w:b/>
        </w:rPr>
        <w:t>6</w:t>
      </w:r>
      <w:r w:rsidRPr="00D73738">
        <w:rPr>
          <w:rFonts w:cs="Arial"/>
          <w:b/>
        </w:rPr>
        <w:t>/201</w:t>
      </w:r>
      <w:r w:rsidR="00576490">
        <w:rPr>
          <w:rFonts w:cs="Arial"/>
          <w:b/>
        </w:rPr>
        <w:t>8</w:t>
      </w:r>
      <w:r w:rsidRPr="00D73738">
        <w:rPr>
          <w:rFonts w:cs="Arial"/>
          <w:b/>
        </w:rPr>
        <w:t>)</w:t>
      </w:r>
    </w:p>
    <w:p w14:paraId="07D6103A" w14:textId="6B417380" w:rsidR="00BD06E4" w:rsidRPr="00D73738" w:rsidRDefault="00C50ED1" w:rsidP="00742DFE">
      <w:pPr>
        <w:jc w:val="both"/>
        <w:rPr>
          <w:rFonts w:cs="Arial"/>
          <w:b/>
          <w:i/>
          <w:color w:val="0070C0"/>
        </w:rPr>
      </w:pPr>
      <w:r w:rsidRPr="00D73738">
        <w:rPr>
          <w:rFonts w:cs="Arial"/>
          <w:b/>
          <w:i/>
          <w:color w:val="0070C0"/>
        </w:rPr>
        <w:t xml:space="preserve">MORNING SESSION – STUDY DESIGNS (2) </w:t>
      </w:r>
    </w:p>
    <w:p w14:paraId="3A3936DF" w14:textId="77777777" w:rsidR="00BD06E4" w:rsidRPr="00D73738" w:rsidRDefault="00BD06E4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08.30h-09.00h – REGISTRATION</w:t>
      </w:r>
    </w:p>
    <w:p w14:paraId="540CC853" w14:textId="55E9D22C" w:rsidR="00DD67BB" w:rsidRPr="00D73738" w:rsidRDefault="00BD06E4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 xml:space="preserve">09.00h to 10.00h - </w:t>
      </w:r>
      <w:r w:rsidR="00DD67BB" w:rsidRPr="00D73738">
        <w:rPr>
          <w:rFonts w:cs="Arial"/>
        </w:rPr>
        <w:t>Study Designs in RWD Epidemiology 2: Case only designs [I Douglas, LSHTM] 60’</w:t>
      </w:r>
    </w:p>
    <w:p w14:paraId="102D36AB" w14:textId="64C4C8A6" w:rsidR="00C50ED1" w:rsidRPr="006F3CC9" w:rsidRDefault="00BD06E4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 xml:space="preserve">10.00h to 11.00h </w:t>
      </w:r>
      <w:r w:rsidR="00C50ED1" w:rsidRPr="00D73738">
        <w:rPr>
          <w:rFonts w:cs="Arial"/>
        </w:rPr>
        <w:t>–</w:t>
      </w:r>
      <w:r w:rsidRPr="00D73738">
        <w:rPr>
          <w:rFonts w:cs="Arial"/>
        </w:rPr>
        <w:t xml:space="preserve"> </w:t>
      </w:r>
      <w:r w:rsidR="005C0402" w:rsidRPr="00D73738">
        <w:rPr>
          <w:rFonts w:cs="Arial"/>
        </w:rPr>
        <w:t xml:space="preserve">Data </w:t>
      </w:r>
      <w:r w:rsidR="005C0402" w:rsidRPr="006F3CC9">
        <w:rPr>
          <w:rFonts w:cs="Arial"/>
        </w:rPr>
        <w:t>characterization and validation studies</w:t>
      </w:r>
      <w:r w:rsidR="004949D9" w:rsidRPr="006F3CC9">
        <w:rPr>
          <w:rFonts w:cs="Arial"/>
        </w:rPr>
        <w:t xml:space="preserve"> [</w:t>
      </w:r>
      <w:r w:rsidR="006173DD" w:rsidRPr="006F3CC9">
        <w:rPr>
          <w:rFonts w:cs="Arial"/>
        </w:rPr>
        <w:t xml:space="preserve">V </w:t>
      </w:r>
      <w:proofErr w:type="spellStart"/>
      <w:r w:rsidR="006173DD" w:rsidRPr="006F3CC9">
        <w:rPr>
          <w:rFonts w:cs="Arial"/>
        </w:rPr>
        <w:t>Ehrenstein</w:t>
      </w:r>
      <w:proofErr w:type="spellEnd"/>
      <w:r w:rsidR="006173DD" w:rsidRPr="006F3CC9">
        <w:rPr>
          <w:rFonts w:cs="Arial"/>
        </w:rPr>
        <w:t xml:space="preserve">, Aarhus </w:t>
      </w:r>
      <w:proofErr w:type="spellStart"/>
      <w:r w:rsidR="006173DD" w:rsidRPr="006F3CC9">
        <w:rPr>
          <w:rFonts w:cs="Arial"/>
        </w:rPr>
        <w:t>Univ</w:t>
      </w:r>
      <w:proofErr w:type="spellEnd"/>
      <w:r w:rsidR="006173DD" w:rsidRPr="006F3CC9">
        <w:rPr>
          <w:rFonts w:cs="Arial"/>
        </w:rPr>
        <w:t xml:space="preserve"> Clinical Epidemiology</w:t>
      </w:r>
      <w:r w:rsidR="00C50ED1" w:rsidRPr="006F3CC9">
        <w:rPr>
          <w:rFonts w:cs="Arial"/>
        </w:rPr>
        <w:t>] 60’</w:t>
      </w:r>
    </w:p>
    <w:p w14:paraId="6FFA589E" w14:textId="77777777" w:rsidR="00BD06E4" w:rsidRPr="00D73738" w:rsidRDefault="00BD06E4" w:rsidP="00742DFE">
      <w:pPr>
        <w:ind w:left="360"/>
        <w:jc w:val="both"/>
        <w:rPr>
          <w:rFonts w:cs="Arial"/>
          <w:i/>
        </w:rPr>
      </w:pPr>
      <w:r w:rsidRPr="00D73738">
        <w:rPr>
          <w:rFonts w:cs="Arial"/>
          <w:i/>
          <w:u w:val="single"/>
        </w:rPr>
        <w:t>COFFEE BREAK</w:t>
      </w:r>
      <w:r w:rsidRPr="00D73738">
        <w:rPr>
          <w:rFonts w:cs="Arial"/>
          <w:i/>
        </w:rPr>
        <w:t>: 11.00-11.30h</w:t>
      </w:r>
    </w:p>
    <w:p w14:paraId="72269D6E" w14:textId="0CE064E3" w:rsidR="00BD06E4" w:rsidRPr="00D73738" w:rsidRDefault="00BD06E4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 xml:space="preserve">11.30h to 12.30h - </w:t>
      </w:r>
      <w:r w:rsidR="00DD67BB" w:rsidRPr="00D73738">
        <w:rPr>
          <w:rFonts w:cs="Arial"/>
        </w:rPr>
        <w:t xml:space="preserve">INTERACTIVE SESSION 3 (in groups): design a case only </w:t>
      </w:r>
      <w:r w:rsidR="008D25C9" w:rsidRPr="00D73738">
        <w:rPr>
          <w:rFonts w:cs="Arial"/>
        </w:rPr>
        <w:t xml:space="preserve">/ a validation </w:t>
      </w:r>
      <w:r w:rsidR="00DD67BB" w:rsidRPr="00D73738">
        <w:rPr>
          <w:rFonts w:cs="Arial"/>
        </w:rPr>
        <w:t>study [I Douglas</w:t>
      </w:r>
      <w:r w:rsidR="004949D9" w:rsidRPr="00D73738">
        <w:rPr>
          <w:rFonts w:cs="Arial"/>
        </w:rPr>
        <w:t>, LSHTM</w:t>
      </w:r>
      <w:r w:rsidR="004B76F7" w:rsidRPr="00D73738">
        <w:rPr>
          <w:rFonts w:cs="Arial"/>
        </w:rPr>
        <w:t>; D Robinson, Oxford</w:t>
      </w:r>
      <w:r w:rsidR="00DD67BB" w:rsidRPr="00D73738">
        <w:rPr>
          <w:rFonts w:cs="Arial"/>
        </w:rPr>
        <w:t>]</w:t>
      </w:r>
    </w:p>
    <w:p w14:paraId="7718BF9C" w14:textId="77777777" w:rsidR="00E87DF5" w:rsidRPr="00D73738" w:rsidRDefault="00E87DF5" w:rsidP="00E87DF5">
      <w:pPr>
        <w:pStyle w:val="ListParagraph"/>
        <w:jc w:val="both"/>
        <w:rPr>
          <w:rFonts w:cs="Arial"/>
        </w:rPr>
      </w:pPr>
    </w:p>
    <w:p w14:paraId="4E7284DD" w14:textId="77777777" w:rsidR="00BD06E4" w:rsidRPr="00D73738" w:rsidRDefault="00BD06E4" w:rsidP="00742DFE">
      <w:pPr>
        <w:ind w:left="360"/>
        <w:jc w:val="both"/>
        <w:rPr>
          <w:rFonts w:cs="Arial"/>
          <w:i/>
        </w:rPr>
      </w:pPr>
      <w:r w:rsidRPr="00D73738">
        <w:rPr>
          <w:rFonts w:cs="Arial"/>
          <w:i/>
          <w:u w:val="single"/>
        </w:rPr>
        <w:t>LUNCH</w:t>
      </w:r>
      <w:r w:rsidRPr="00D73738">
        <w:rPr>
          <w:rFonts w:cs="Arial"/>
          <w:i/>
        </w:rPr>
        <w:t>: 12.30h-13.30h</w:t>
      </w:r>
    </w:p>
    <w:p w14:paraId="0B7BC873" w14:textId="77777777" w:rsidR="00E87DF5" w:rsidRPr="00D73738" w:rsidRDefault="00E87DF5" w:rsidP="00742DFE">
      <w:pPr>
        <w:ind w:left="360"/>
        <w:jc w:val="both"/>
        <w:rPr>
          <w:rFonts w:cs="Arial"/>
          <w:i/>
        </w:rPr>
      </w:pPr>
    </w:p>
    <w:p w14:paraId="104D5F48" w14:textId="7FC72583" w:rsidR="00C50ED1" w:rsidRPr="00D73738" w:rsidRDefault="00C50ED1" w:rsidP="00C50ED1">
      <w:pPr>
        <w:jc w:val="both"/>
        <w:rPr>
          <w:rFonts w:cs="Arial"/>
          <w:b/>
          <w:i/>
          <w:color w:val="0070C0"/>
        </w:rPr>
      </w:pPr>
      <w:r w:rsidRPr="00D73738">
        <w:rPr>
          <w:rFonts w:cs="Arial"/>
          <w:b/>
          <w:i/>
          <w:color w:val="0070C0"/>
        </w:rPr>
        <w:t xml:space="preserve">AFTERNOON SESSION – HANDLING MISSING DATA </w:t>
      </w:r>
    </w:p>
    <w:p w14:paraId="37728271" w14:textId="2675B6F9" w:rsidR="00F313C6" w:rsidRPr="00D73738" w:rsidRDefault="00F313C6" w:rsidP="00A10479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13.30-14.0</w:t>
      </w:r>
      <w:r w:rsidR="3D215D54" w:rsidRPr="00D73738">
        <w:rPr>
          <w:rFonts w:cs="Arial"/>
        </w:rPr>
        <w:t xml:space="preserve">0h: </w:t>
      </w:r>
      <w:r w:rsidRPr="00D73738">
        <w:rPr>
          <w:rFonts w:cs="Arial"/>
        </w:rPr>
        <w:t>Introduction and group discussion: What are your experiences of dealing with missing data</w:t>
      </w:r>
      <w:r w:rsidR="00A10479" w:rsidRPr="00D73738">
        <w:rPr>
          <w:rFonts w:cs="Arial"/>
        </w:rPr>
        <w:t xml:space="preserve"> [I Petersen, UCL]</w:t>
      </w:r>
    </w:p>
    <w:p w14:paraId="6E065F5D" w14:textId="47B3E46E" w:rsidR="00F313C6" w:rsidRPr="00D73738" w:rsidRDefault="00F313C6" w:rsidP="00F313C6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14:00 – 14:45: Lecture A and group discussion: Missing data and missing data mechanisms</w:t>
      </w:r>
      <w:r w:rsidR="00A10479" w:rsidRPr="00D73738">
        <w:rPr>
          <w:rFonts w:cs="Arial"/>
        </w:rPr>
        <w:t xml:space="preserve"> [I Petersen, UCL]</w:t>
      </w:r>
    </w:p>
    <w:p w14:paraId="1A5FEE86" w14:textId="09A410E3" w:rsidR="00BD06E4" w:rsidRPr="00D73738" w:rsidRDefault="00F313C6" w:rsidP="00F313C6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14:45 – 16:00: Lecture B and discussion: Ad-hoc methods to deal with missing data and Multiple Imputation</w:t>
      </w:r>
      <w:r w:rsidR="00A10479" w:rsidRPr="00D73738">
        <w:rPr>
          <w:rFonts w:cs="Arial"/>
        </w:rPr>
        <w:t xml:space="preserve"> [I Petersen, UCL]</w:t>
      </w:r>
    </w:p>
    <w:p w14:paraId="18184414" w14:textId="77777777" w:rsidR="00F313C6" w:rsidRPr="00D73738" w:rsidRDefault="00F313C6">
      <w:pPr>
        <w:spacing w:before="0" w:after="160" w:line="259" w:lineRule="auto"/>
        <w:rPr>
          <w:rFonts w:cs="Arial"/>
          <w:i/>
          <w:u w:val="single"/>
        </w:rPr>
      </w:pPr>
      <w:r w:rsidRPr="00D73738">
        <w:rPr>
          <w:rFonts w:cs="Arial"/>
          <w:i/>
          <w:u w:val="single"/>
        </w:rPr>
        <w:br w:type="page"/>
      </w:r>
    </w:p>
    <w:p w14:paraId="2FD5D668" w14:textId="4A1AE3A9" w:rsidR="00BD06E4" w:rsidRPr="00D73738" w:rsidRDefault="00BD06E4" w:rsidP="00742DFE">
      <w:pPr>
        <w:jc w:val="both"/>
        <w:rPr>
          <w:rFonts w:cs="Arial"/>
          <w:b/>
        </w:rPr>
      </w:pPr>
      <w:r w:rsidRPr="00D73738">
        <w:rPr>
          <w:rFonts w:cs="Arial"/>
          <w:b/>
        </w:rPr>
        <w:lastRenderedPageBreak/>
        <w:t>DAY 3 (</w:t>
      </w:r>
      <w:r w:rsidR="00C50ED1" w:rsidRPr="00D73738">
        <w:rPr>
          <w:rFonts w:cs="Arial"/>
          <w:b/>
        </w:rPr>
        <w:t>2</w:t>
      </w:r>
      <w:r w:rsidR="00576490">
        <w:rPr>
          <w:rFonts w:cs="Arial"/>
          <w:b/>
        </w:rPr>
        <w:t>7</w:t>
      </w:r>
      <w:r w:rsidRPr="00D73738">
        <w:rPr>
          <w:rFonts w:cs="Arial"/>
          <w:b/>
        </w:rPr>
        <w:t>/0</w:t>
      </w:r>
      <w:r w:rsidR="00C50ED1" w:rsidRPr="00D73738">
        <w:rPr>
          <w:rFonts w:cs="Arial"/>
          <w:b/>
        </w:rPr>
        <w:t>6</w:t>
      </w:r>
      <w:r w:rsidRPr="00D73738">
        <w:rPr>
          <w:rFonts w:cs="Arial"/>
          <w:b/>
        </w:rPr>
        <w:t>/201</w:t>
      </w:r>
      <w:r w:rsidR="00576490">
        <w:rPr>
          <w:rFonts w:cs="Arial"/>
          <w:b/>
        </w:rPr>
        <w:t>8</w:t>
      </w:r>
      <w:r w:rsidRPr="00D73738">
        <w:rPr>
          <w:rFonts w:cs="Arial"/>
          <w:b/>
        </w:rPr>
        <w:t xml:space="preserve">): </w:t>
      </w:r>
    </w:p>
    <w:p w14:paraId="487691C2" w14:textId="1BE6E92E" w:rsidR="00C50ED1" w:rsidRPr="00D73738" w:rsidRDefault="00C50ED1" w:rsidP="00742DFE">
      <w:pPr>
        <w:jc w:val="both"/>
        <w:rPr>
          <w:rFonts w:cs="Arial"/>
          <w:b/>
        </w:rPr>
      </w:pPr>
      <w:r w:rsidRPr="00D73738">
        <w:rPr>
          <w:rFonts w:cs="Arial"/>
          <w:b/>
          <w:i/>
          <w:color w:val="0070C0"/>
        </w:rPr>
        <w:t>MORNING SESSION – PHARMACO-EPIDEMIOLOGY</w:t>
      </w:r>
    </w:p>
    <w:p w14:paraId="2FA32A05" w14:textId="218FC64E" w:rsidR="00220A9B" w:rsidRPr="00D73738" w:rsidRDefault="00220A9B" w:rsidP="00220A9B">
      <w:pPr>
        <w:pStyle w:val="ListParagraph"/>
        <w:jc w:val="both"/>
        <w:rPr>
          <w:rFonts w:cs="Arial"/>
        </w:rPr>
      </w:pPr>
      <w:r w:rsidRPr="00D73738">
        <w:rPr>
          <w:rFonts w:cs="Arial"/>
        </w:rPr>
        <w:t>Chair: A Silman, Oxford.</w:t>
      </w:r>
    </w:p>
    <w:p w14:paraId="398F3125" w14:textId="77777777" w:rsidR="00BD06E4" w:rsidRPr="00D73738" w:rsidRDefault="00BD06E4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08.30h-09.00h – REGISTRATION</w:t>
      </w:r>
    </w:p>
    <w:p w14:paraId="7C051D49" w14:textId="091C91BE" w:rsidR="00C50ED1" w:rsidRPr="00D73738" w:rsidRDefault="00BD06E4" w:rsidP="00C50ED1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09.00-</w:t>
      </w:r>
      <w:r w:rsidR="00301A9A" w:rsidRPr="00D73738">
        <w:rPr>
          <w:rFonts w:cs="Arial"/>
        </w:rPr>
        <w:t>10.00h</w:t>
      </w:r>
      <w:r w:rsidRPr="00D73738">
        <w:rPr>
          <w:rFonts w:cs="Arial"/>
        </w:rPr>
        <w:t xml:space="preserve"> –</w:t>
      </w:r>
      <w:r w:rsidR="00DD67BB" w:rsidRPr="00D73738">
        <w:rPr>
          <w:rFonts w:cs="Arial"/>
        </w:rPr>
        <w:t xml:space="preserve"> </w:t>
      </w:r>
      <w:r w:rsidR="00C50ED1" w:rsidRPr="00D73738">
        <w:rPr>
          <w:rFonts w:cs="Arial"/>
        </w:rPr>
        <w:t xml:space="preserve">Introduction to </w:t>
      </w:r>
      <w:proofErr w:type="spellStart"/>
      <w:r w:rsidR="00C50ED1" w:rsidRPr="00D73738">
        <w:rPr>
          <w:rFonts w:cs="Arial"/>
        </w:rPr>
        <w:t>pharmaco</w:t>
      </w:r>
      <w:proofErr w:type="spellEnd"/>
      <w:r w:rsidR="00C50ED1" w:rsidRPr="00D73738">
        <w:rPr>
          <w:rFonts w:cs="Arial"/>
        </w:rPr>
        <w:t>-epidemiology: Drug Utilisation, Drug Safety, and RMM Effectiveness</w:t>
      </w:r>
      <w:r w:rsidR="00D83C8E">
        <w:rPr>
          <w:rFonts w:cs="Arial"/>
        </w:rPr>
        <w:t xml:space="preserve"> [</w:t>
      </w:r>
      <w:r w:rsidR="00D83C8E" w:rsidRPr="7B82360E">
        <w:t>S Perez-</w:t>
      </w:r>
      <w:proofErr w:type="spellStart"/>
      <w:r w:rsidR="00D83C8E" w:rsidRPr="7B82360E">
        <w:t>Gut</w:t>
      </w:r>
      <w:r w:rsidR="00D83C8E">
        <w:t>t</w:t>
      </w:r>
      <w:r w:rsidR="00D83C8E" w:rsidRPr="7B82360E">
        <w:t>hann</w:t>
      </w:r>
      <w:proofErr w:type="spellEnd"/>
      <w:r w:rsidR="00D83C8E">
        <w:t>,</w:t>
      </w:r>
      <w:r w:rsidR="00D83C8E" w:rsidRPr="004949D9">
        <w:rPr>
          <w:rFonts w:eastAsia="Arial" w:cs="Arial"/>
          <w:szCs w:val="22"/>
        </w:rPr>
        <w:t xml:space="preserve"> RTI-HS</w:t>
      </w:r>
      <w:r w:rsidR="00D83C8E">
        <w:rPr>
          <w:rFonts w:eastAsia="Arial" w:cs="Arial"/>
          <w:szCs w:val="22"/>
        </w:rPr>
        <w:t>]</w:t>
      </w:r>
      <w:r w:rsidR="00C50ED1" w:rsidRPr="00D73738">
        <w:rPr>
          <w:rFonts w:cs="Arial"/>
        </w:rPr>
        <w:t xml:space="preserve"> </w:t>
      </w:r>
    </w:p>
    <w:p w14:paraId="41C6D1BA" w14:textId="072E42FA" w:rsidR="00D95C67" w:rsidRPr="00D73738" w:rsidRDefault="00301A9A" w:rsidP="00301A9A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10.00</w:t>
      </w:r>
      <w:r w:rsidR="00C50ED1" w:rsidRPr="00D73738">
        <w:rPr>
          <w:rFonts w:cs="Arial"/>
        </w:rPr>
        <w:t>-1</w:t>
      </w:r>
      <w:r w:rsidRPr="00D73738">
        <w:rPr>
          <w:rFonts w:cs="Arial"/>
        </w:rPr>
        <w:t>1</w:t>
      </w:r>
      <w:r w:rsidR="00C50ED1" w:rsidRPr="00D73738">
        <w:rPr>
          <w:rFonts w:cs="Arial"/>
        </w:rPr>
        <w:t>.</w:t>
      </w:r>
      <w:r w:rsidRPr="00D73738">
        <w:rPr>
          <w:rFonts w:cs="Arial"/>
        </w:rPr>
        <w:t>0</w:t>
      </w:r>
      <w:r w:rsidR="00C50ED1" w:rsidRPr="00D73738">
        <w:rPr>
          <w:rFonts w:cs="Arial"/>
        </w:rPr>
        <w:t xml:space="preserve">0h - </w:t>
      </w:r>
      <w:r w:rsidR="00DD67BB" w:rsidRPr="00D73738">
        <w:rPr>
          <w:rFonts w:cs="Arial"/>
        </w:rPr>
        <w:t xml:space="preserve">Advanced Methods in </w:t>
      </w:r>
      <w:proofErr w:type="spellStart"/>
      <w:r w:rsidR="00DD67BB" w:rsidRPr="00D73738">
        <w:rPr>
          <w:rFonts w:cs="Arial"/>
        </w:rPr>
        <w:t>Pharmaco</w:t>
      </w:r>
      <w:proofErr w:type="spellEnd"/>
      <w:r w:rsidR="00DD67BB" w:rsidRPr="00D73738">
        <w:rPr>
          <w:rFonts w:cs="Arial"/>
        </w:rPr>
        <w:t>-</w:t>
      </w:r>
      <w:r w:rsidR="00DD67BB" w:rsidRPr="006F3CC9">
        <w:rPr>
          <w:rFonts w:cs="Arial"/>
        </w:rPr>
        <w:t>epidemiology [</w:t>
      </w:r>
      <w:r w:rsidR="00C30F52">
        <w:rPr>
          <w:rFonts w:cs="Arial"/>
        </w:rPr>
        <w:t>MS</w:t>
      </w:r>
      <w:r w:rsidR="006173DD" w:rsidRPr="006F3CC9">
        <w:rPr>
          <w:rFonts w:cs="Arial"/>
        </w:rPr>
        <w:t xml:space="preserve"> Ali, LSHTM</w:t>
      </w:r>
      <w:r w:rsidR="00DD67BB" w:rsidRPr="006F3CC9">
        <w:rPr>
          <w:rFonts w:cs="Arial"/>
        </w:rPr>
        <w:t xml:space="preserve">] </w:t>
      </w:r>
    </w:p>
    <w:p w14:paraId="78423DF4" w14:textId="59427ADE" w:rsidR="00BD06E4" w:rsidRPr="00D73738" w:rsidRDefault="00BD06E4" w:rsidP="00D95C67">
      <w:pPr>
        <w:ind w:left="360"/>
        <w:jc w:val="both"/>
        <w:rPr>
          <w:rFonts w:cs="Arial"/>
          <w:i/>
        </w:rPr>
      </w:pPr>
      <w:r w:rsidRPr="00D73738">
        <w:rPr>
          <w:rFonts w:cs="Arial"/>
          <w:i/>
          <w:u w:val="single"/>
        </w:rPr>
        <w:t>COFFEE BREAK</w:t>
      </w:r>
      <w:r w:rsidRPr="00D73738">
        <w:rPr>
          <w:rFonts w:cs="Arial"/>
          <w:i/>
        </w:rPr>
        <w:t xml:space="preserve">: </w:t>
      </w:r>
      <w:r w:rsidR="00E87DF5" w:rsidRPr="00D73738">
        <w:rPr>
          <w:rFonts w:cs="Arial"/>
          <w:i/>
        </w:rPr>
        <w:t>11.00-11.30h</w:t>
      </w:r>
    </w:p>
    <w:p w14:paraId="5F5C102D" w14:textId="442C9772" w:rsidR="00BD06E4" w:rsidRPr="00D73738" w:rsidRDefault="00BD06E4" w:rsidP="00E87DF5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11.</w:t>
      </w:r>
      <w:r w:rsidR="00E87DF5" w:rsidRPr="00D73738">
        <w:rPr>
          <w:rFonts w:cs="Arial"/>
        </w:rPr>
        <w:t>3</w:t>
      </w:r>
      <w:r w:rsidRPr="00D73738">
        <w:rPr>
          <w:rFonts w:cs="Arial"/>
        </w:rPr>
        <w:t xml:space="preserve">0-12.30h </w:t>
      </w:r>
      <w:r w:rsidR="00E87DF5" w:rsidRPr="00D73738">
        <w:rPr>
          <w:rFonts w:cs="Arial"/>
        </w:rPr>
        <w:t>–</w:t>
      </w:r>
      <w:r w:rsidRPr="00D73738">
        <w:rPr>
          <w:rFonts w:cs="Arial"/>
        </w:rPr>
        <w:t xml:space="preserve"> </w:t>
      </w:r>
      <w:r w:rsidR="00E87DF5" w:rsidRPr="00D73738">
        <w:rPr>
          <w:rFonts w:cs="Arial"/>
        </w:rPr>
        <w:t xml:space="preserve">INTERACTIVE SESSION (5): designing a </w:t>
      </w:r>
      <w:proofErr w:type="spellStart"/>
      <w:r w:rsidR="00E87DF5" w:rsidRPr="00D73738">
        <w:rPr>
          <w:rFonts w:cs="Arial"/>
        </w:rPr>
        <w:t>pharmaco</w:t>
      </w:r>
      <w:proofErr w:type="spellEnd"/>
      <w:r w:rsidR="00301A9A" w:rsidRPr="00D73738">
        <w:rPr>
          <w:rFonts w:cs="Arial"/>
        </w:rPr>
        <w:t>-epi</w:t>
      </w:r>
      <w:r w:rsidR="00E87DF5" w:rsidRPr="00D73738">
        <w:rPr>
          <w:rFonts w:cs="Arial"/>
        </w:rPr>
        <w:t xml:space="preserve"> study [</w:t>
      </w:r>
      <w:r w:rsidR="00D83C8E" w:rsidRPr="7B82360E">
        <w:t>S Perez-</w:t>
      </w:r>
      <w:proofErr w:type="spellStart"/>
      <w:r w:rsidR="00D83C8E" w:rsidRPr="7B82360E">
        <w:t>Gut</w:t>
      </w:r>
      <w:r w:rsidR="00D83C8E">
        <w:t>t</w:t>
      </w:r>
      <w:r w:rsidR="00D83C8E" w:rsidRPr="7B82360E">
        <w:t>hann</w:t>
      </w:r>
      <w:proofErr w:type="spellEnd"/>
      <w:r w:rsidR="00D83C8E">
        <w:t xml:space="preserve">, </w:t>
      </w:r>
      <w:r w:rsidR="00D83C8E" w:rsidRPr="004949D9">
        <w:rPr>
          <w:rFonts w:eastAsia="Arial" w:cs="Arial"/>
          <w:szCs w:val="22"/>
        </w:rPr>
        <w:t>RTI-HS</w:t>
      </w:r>
      <w:bookmarkStart w:id="0" w:name="_GoBack"/>
      <w:bookmarkEnd w:id="0"/>
      <w:r w:rsidR="00D83C8E">
        <w:rPr>
          <w:rFonts w:cs="Arial"/>
        </w:rPr>
        <w:t xml:space="preserve">; </w:t>
      </w:r>
      <w:r w:rsidR="006173DD" w:rsidRPr="005A6A0E">
        <w:rPr>
          <w:rFonts w:cs="Arial"/>
        </w:rPr>
        <w:t>M</w:t>
      </w:r>
      <w:r w:rsidR="00C30F52">
        <w:rPr>
          <w:rFonts w:cs="Arial"/>
        </w:rPr>
        <w:t xml:space="preserve">S </w:t>
      </w:r>
      <w:r w:rsidR="006173DD" w:rsidRPr="005A6A0E">
        <w:rPr>
          <w:rFonts w:cs="Arial"/>
        </w:rPr>
        <w:t>A</w:t>
      </w:r>
      <w:r w:rsidR="00C30F52">
        <w:rPr>
          <w:rFonts w:cs="Arial"/>
        </w:rPr>
        <w:t>li</w:t>
      </w:r>
      <w:r w:rsidR="00E87DF5" w:rsidRPr="00D73738">
        <w:rPr>
          <w:rFonts w:cs="Arial"/>
        </w:rPr>
        <w:t>]</w:t>
      </w:r>
    </w:p>
    <w:p w14:paraId="7965E3D5" w14:textId="77777777" w:rsidR="00E87DF5" w:rsidRPr="00D73738" w:rsidRDefault="00E87DF5" w:rsidP="00E87DF5">
      <w:pPr>
        <w:pStyle w:val="ListParagraph"/>
        <w:jc w:val="both"/>
        <w:rPr>
          <w:rFonts w:cs="Arial"/>
        </w:rPr>
      </w:pPr>
    </w:p>
    <w:p w14:paraId="69E56B8E" w14:textId="77777777" w:rsidR="00BD06E4" w:rsidRPr="00D73738" w:rsidRDefault="00BD06E4" w:rsidP="00742DFE">
      <w:pPr>
        <w:ind w:left="360"/>
        <w:jc w:val="both"/>
        <w:rPr>
          <w:rFonts w:cs="Arial"/>
          <w:i/>
        </w:rPr>
      </w:pPr>
      <w:r w:rsidRPr="00D73738">
        <w:rPr>
          <w:rFonts w:cs="Arial"/>
          <w:i/>
          <w:u w:val="single"/>
        </w:rPr>
        <w:t>LUNCH</w:t>
      </w:r>
      <w:r w:rsidRPr="00D73738">
        <w:rPr>
          <w:rFonts w:cs="Arial"/>
          <w:i/>
        </w:rPr>
        <w:t>: 12.30h-13.30h</w:t>
      </w:r>
    </w:p>
    <w:p w14:paraId="54E2565E" w14:textId="77777777" w:rsidR="00E87DF5" w:rsidRPr="00D73738" w:rsidRDefault="00E87DF5" w:rsidP="00742DFE">
      <w:pPr>
        <w:ind w:left="360"/>
        <w:jc w:val="both"/>
        <w:rPr>
          <w:rFonts w:cs="Arial"/>
          <w:i/>
        </w:rPr>
      </w:pPr>
    </w:p>
    <w:p w14:paraId="4FDC94B5" w14:textId="49863A85" w:rsidR="00E87DF5" w:rsidRPr="00D73738" w:rsidRDefault="00E87DF5" w:rsidP="00E87DF5">
      <w:pPr>
        <w:jc w:val="both"/>
        <w:rPr>
          <w:rFonts w:cs="Arial"/>
          <w:b/>
        </w:rPr>
      </w:pPr>
      <w:r w:rsidRPr="00D73738">
        <w:rPr>
          <w:rFonts w:cs="Arial"/>
          <w:b/>
          <w:i/>
          <w:color w:val="0070C0"/>
        </w:rPr>
        <w:t>AFTERNOON SESSION – HEALTH ECONOMICS</w:t>
      </w:r>
    </w:p>
    <w:p w14:paraId="215C254B" w14:textId="00E49CBD" w:rsidR="00BD06E4" w:rsidRPr="00D73738" w:rsidRDefault="00BD06E4" w:rsidP="00E87DF5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 xml:space="preserve">13.30h to 14.30h - </w:t>
      </w:r>
      <w:r w:rsidR="00E87DF5" w:rsidRPr="00D73738">
        <w:rPr>
          <w:rFonts w:cs="Arial"/>
        </w:rPr>
        <w:t xml:space="preserve">Introduction to </w:t>
      </w:r>
      <w:r w:rsidR="00BC4F07">
        <w:rPr>
          <w:rFonts w:cs="Arial"/>
        </w:rPr>
        <w:t xml:space="preserve">RW </w:t>
      </w:r>
      <w:r w:rsidR="00E87DF5" w:rsidRPr="00D73738">
        <w:rPr>
          <w:rFonts w:cs="Arial"/>
        </w:rPr>
        <w:t xml:space="preserve">Health Economics </w:t>
      </w:r>
      <w:r w:rsidR="004949D9" w:rsidRPr="00D73738">
        <w:rPr>
          <w:rFonts w:cs="Arial"/>
        </w:rPr>
        <w:t>[R Pinedo-Villanueva, Oxford</w:t>
      </w:r>
      <w:r w:rsidR="00E87DF5" w:rsidRPr="00D73738">
        <w:rPr>
          <w:rFonts w:cs="Arial"/>
        </w:rPr>
        <w:t>]</w:t>
      </w:r>
    </w:p>
    <w:p w14:paraId="670F67A4" w14:textId="77777777" w:rsidR="00BD06E4" w:rsidRPr="00D73738" w:rsidRDefault="00BD06E4" w:rsidP="00742DFE">
      <w:pPr>
        <w:ind w:left="360"/>
        <w:jc w:val="both"/>
        <w:rPr>
          <w:rFonts w:cs="Arial"/>
        </w:rPr>
      </w:pPr>
      <w:r w:rsidRPr="00D73738">
        <w:rPr>
          <w:rFonts w:cs="Arial"/>
          <w:i/>
          <w:u w:val="single"/>
        </w:rPr>
        <w:t>TEA BREAK</w:t>
      </w:r>
      <w:r w:rsidRPr="00D73738">
        <w:rPr>
          <w:rFonts w:cs="Arial"/>
          <w:i/>
        </w:rPr>
        <w:t>: 14.30-15.00h</w:t>
      </w:r>
    </w:p>
    <w:p w14:paraId="6B76FBE2" w14:textId="77B9E1C1" w:rsidR="00BD06E4" w:rsidRPr="00D73738" w:rsidRDefault="00BD06E4" w:rsidP="004949D9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 xml:space="preserve">15.00h to 16.00h - </w:t>
      </w:r>
      <w:r w:rsidR="00E87DF5" w:rsidRPr="00D73738">
        <w:rPr>
          <w:rFonts w:cs="Arial"/>
        </w:rPr>
        <w:t>INTERACTIVE SESSION (</w:t>
      </w:r>
      <w:r w:rsidR="00EA7AE7" w:rsidRPr="00D73738">
        <w:rPr>
          <w:rFonts w:cs="Arial"/>
        </w:rPr>
        <w:t>6</w:t>
      </w:r>
      <w:r w:rsidR="00E87DF5" w:rsidRPr="00D73738">
        <w:rPr>
          <w:rFonts w:cs="Arial"/>
        </w:rPr>
        <w:t xml:space="preserve">): </w:t>
      </w:r>
      <w:r w:rsidR="00BC4F07">
        <w:rPr>
          <w:rFonts w:cs="Arial"/>
        </w:rPr>
        <w:t>Real World Health Economics</w:t>
      </w:r>
      <w:r w:rsidR="00A10479" w:rsidRPr="00D73738">
        <w:rPr>
          <w:rFonts w:cs="Arial"/>
        </w:rPr>
        <w:t xml:space="preserve"> [</w:t>
      </w:r>
      <w:r w:rsidR="004949D9" w:rsidRPr="00D73738">
        <w:rPr>
          <w:rFonts w:cs="Arial"/>
        </w:rPr>
        <w:t>R Pinedo-Villanueva</w:t>
      </w:r>
      <w:r w:rsidR="00E87DF5" w:rsidRPr="00D73738">
        <w:rPr>
          <w:rFonts w:cs="Arial"/>
        </w:rPr>
        <w:t xml:space="preserve"> &amp; Ed Burn, Oxford]</w:t>
      </w:r>
    </w:p>
    <w:p w14:paraId="683E2F96" w14:textId="2D143AA1" w:rsidR="00BD06E4" w:rsidRPr="00D73738" w:rsidRDefault="00BD06E4" w:rsidP="00742DFE">
      <w:pPr>
        <w:spacing w:before="0" w:after="200" w:line="240" w:lineRule="auto"/>
        <w:jc w:val="both"/>
        <w:rPr>
          <w:rFonts w:cs="Arial"/>
        </w:rPr>
      </w:pPr>
    </w:p>
    <w:p w14:paraId="7C7DE628" w14:textId="77777777" w:rsidR="00E87DF5" w:rsidRDefault="00E87DF5" w:rsidP="00742DFE">
      <w:pPr>
        <w:jc w:val="both"/>
        <w:rPr>
          <w:rFonts w:cs="Arial"/>
          <w:b/>
        </w:rPr>
      </w:pPr>
    </w:p>
    <w:p w14:paraId="22CF1DB1" w14:textId="77777777" w:rsidR="00BC4F07" w:rsidRPr="00D73738" w:rsidRDefault="00BC4F07" w:rsidP="00742DFE">
      <w:pPr>
        <w:jc w:val="both"/>
        <w:rPr>
          <w:rFonts w:cs="Arial"/>
          <w:b/>
        </w:rPr>
      </w:pPr>
    </w:p>
    <w:p w14:paraId="08D7F29E" w14:textId="77777777" w:rsidR="008D25C9" w:rsidRPr="00D73738" w:rsidRDefault="008D25C9" w:rsidP="00742DFE">
      <w:pPr>
        <w:jc w:val="both"/>
        <w:rPr>
          <w:rFonts w:cs="Arial"/>
          <w:b/>
        </w:rPr>
      </w:pPr>
    </w:p>
    <w:p w14:paraId="34B48561" w14:textId="06361BEA" w:rsidR="00BD06E4" w:rsidRPr="00D73738" w:rsidRDefault="00BD06E4" w:rsidP="00742DFE">
      <w:pPr>
        <w:jc w:val="both"/>
        <w:rPr>
          <w:rFonts w:cs="Arial"/>
          <w:b/>
        </w:rPr>
      </w:pPr>
      <w:r w:rsidRPr="00D73738">
        <w:rPr>
          <w:rFonts w:cs="Arial"/>
          <w:b/>
        </w:rPr>
        <w:lastRenderedPageBreak/>
        <w:t>DAY 4 (</w:t>
      </w:r>
      <w:r w:rsidR="00E87DF5" w:rsidRPr="00D73738">
        <w:rPr>
          <w:rFonts w:cs="Arial"/>
          <w:b/>
        </w:rPr>
        <w:t>2</w:t>
      </w:r>
      <w:r w:rsidR="00576490">
        <w:rPr>
          <w:rFonts w:cs="Arial"/>
          <w:b/>
        </w:rPr>
        <w:t>8</w:t>
      </w:r>
      <w:r w:rsidRPr="00D73738">
        <w:rPr>
          <w:rFonts w:cs="Arial"/>
          <w:b/>
        </w:rPr>
        <w:t>/0</w:t>
      </w:r>
      <w:r w:rsidR="00E87DF5" w:rsidRPr="00D73738">
        <w:rPr>
          <w:rFonts w:cs="Arial"/>
          <w:b/>
        </w:rPr>
        <w:t>6</w:t>
      </w:r>
      <w:r w:rsidRPr="00D73738">
        <w:rPr>
          <w:rFonts w:cs="Arial"/>
          <w:b/>
        </w:rPr>
        <w:t>/201</w:t>
      </w:r>
      <w:r w:rsidR="00576490">
        <w:rPr>
          <w:rFonts w:cs="Arial"/>
          <w:b/>
        </w:rPr>
        <w:t>8</w:t>
      </w:r>
      <w:r w:rsidR="00E87DF5" w:rsidRPr="00D73738">
        <w:rPr>
          <w:rFonts w:cs="Arial"/>
          <w:b/>
        </w:rPr>
        <w:t>)</w:t>
      </w:r>
    </w:p>
    <w:p w14:paraId="04F37AC1" w14:textId="5E2FF7B3" w:rsidR="00E87DF5" w:rsidRPr="00D73738" w:rsidRDefault="00E87DF5" w:rsidP="00742DFE">
      <w:pPr>
        <w:jc w:val="both"/>
        <w:rPr>
          <w:rFonts w:cs="Arial"/>
          <w:b/>
        </w:rPr>
      </w:pPr>
      <w:r w:rsidRPr="00D73738">
        <w:rPr>
          <w:rFonts w:cs="Arial"/>
          <w:b/>
          <w:i/>
          <w:color w:val="0070C0"/>
        </w:rPr>
        <w:t xml:space="preserve">MORNING SESSION – </w:t>
      </w:r>
      <w:r w:rsidR="00020672" w:rsidRPr="00D73738">
        <w:rPr>
          <w:rFonts w:cs="Arial"/>
          <w:b/>
          <w:i/>
          <w:color w:val="0070C0"/>
        </w:rPr>
        <w:t>PREDICTION MODELLING</w:t>
      </w:r>
      <w:r w:rsidRPr="00D73738">
        <w:rPr>
          <w:rFonts w:cs="Arial"/>
          <w:b/>
          <w:i/>
          <w:color w:val="0070C0"/>
        </w:rPr>
        <w:t xml:space="preserve"> &amp; </w:t>
      </w:r>
      <w:r w:rsidR="00020672" w:rsidRPr="00D73738">
        <w:rPr>
          <w:rFonts w:cs="Arial"/>
          <w:b/>
          <w:i/>
          <w:color w:val="0070C0"/>
        </w:rPr>
        <w:t>BIG DATA</w:t>
      </w:r>
    </w:p>
    <w:p w14:paraId="0C6DA5B2" w14:textId="5C5DA68B" w:rsidR="00BD06E4" w:rsidRDefault="00BD06E4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08.</w:t>
      </w:r>
      <w:r w:rsidR="00BC4F07">
        <w:rPr>
          <w:rFonts w:cs="Arial"/>
        </w:rPr>
        <w:t>0</w:t>
      </w:r>
      <w:r w:rsidRPr="00D73738">
        <w:rPr>
          <w:rFonts w:cs="Arial"/>
        </w:rPr>
        <w:t>0-0</w:t>
      </w:r>
      <w:r w:rsidR="00BC4F07">
        <w:rPr>
          <w:rFonts w:cs="Arial"/>
        </w:rPr>
        <w:t>8</w:t>
      </w:r>
      <w:r w:rsidRPr="00D73738">
        <w:rPr>
          <w:rFonts w:cs="Arial"/>
        </w:rPr>
        <w:t>.</w:t>
      </w:r>
      <w:r w:rsidR="00BC4F07">
        <w:rPr>
          <w:rFonts w:cs="Arial"/>
        </w:rPr>
        <w:t>3</w:t>
      </w:r>
      <w:r w:rsidRPr="00D73738">
        <w:rPr>
          <w:rFonts w:cs="Arial"/>
        </w:rPr>
        <w:t>0h – REGISTRATION</w:t>
      </w:r>
    </w:p>
    <w:p w14:paraId="549BA046" w14:textId="1DB7975C" w:rsidR="00BC4F07" w:rsidRPr="005A6A0E" w:rsidRDefault="00BC4F07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 xml:space="preserve">08.30-09.30h – Introduction to </w:t>
      </w:r>
      <w:r w:rsidRPr="00D73738">
        <w:rPr>
          <w:rFonts w:cs="Arial"/>
        </w:rPr>
        <w:t xml:space="preserve">Prediction </w:t>
      </w:r>
      <w:r w:rsidRPr="005A6A0E">
        <w:rPr>
          <w:rFonts w:cs="Arial"/>
        </w:rPr>
        <w:t>Modelling [G Collins]</w:t>
      </w:r>
    </w:p>
    <w:p w14:paraId="326D1881" w14:textId="14E5A5E5" w:rsidR="00020672" w:rsidRPr="005A6A0E" w:rsidRDefault="00BD06E4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5A6A0E">
        <w:rPr>
          <w:rFonts w:cs="Arial"/>
        </w:rPr>
        <w:t>09.00</w:t>
      </w:r>
      <w:r w:rsidR="00E87DF5" w:rsidRPr="005A6A0E">
        <w:rPr>
          <w:rFonts w:cs="Arial"/>
        </w:rPr>
        <w:t>-</w:t>
      </w:r>
      <w:r w:rsidR="00020672" w:rsidRPr="005A6A0E">
        <w:rPr>
          <w:rFonts w:cs="Arial"/>
        </w:rPr>
        <w:t xml:space="preserve">10.00h </w:t>
      </w:r>
      <w:r w:rsidR="00E87DF5" w:rsidRPr="005A6A0E">
        <w:rPr>
          <w:rFonts w:cs="Arial"/>
        </w:rPr>
        <w:t>–</w:t>
      </w:r>
      <w:r w:rsidR="00020672" w:rsidRPr="005A6A0E">
        <w:rPr>
          <w:rFonts w:cs="Arial"/>
        </w:rPr>
        <w:t xml:space="preserve"> Prediction Modelling using </w:t>
      </w:r>
      <w:r w:rsidR="00DD5B6D" w:rsidRPr="005A6A0E">
        <w:rPr>
          <w:rFonts w:cs="Arial"/>
        </w:rPr>
        <w:t>big</w:t>
      </w:r>
      <w:r w:rsidR="00020672" w:rsidRPr="005A6A0E">
        <w:rPr>
          <w:rFonts w:cs="Arial"/>
        </w:rPr>
        <w:t xml:space="preserve"> data [</w:t>
      </w:r>
      <w:r w:rsidR="00DD5B6D" w:rsidRPr="005A6A0E">
        <w:rPr>
          <w:rFonts w:cs="Arial"/>
        </w:rPr>
        <w:t>P Rijnbeek</w:t>
      </w:r>
      <w:r w:rsidR="00020672" w:rsidRPr="005A6A0E">
        <w:rPr>
          <w:rFonts w:cs="Arial"/>
        </w:rPr>
        <w:t>]</w:t>
      </w:r>
    </w:p>
    <w:p w14:paraId="6792E2AD" w14:textId="3C29A3BE" w:rsidR="00E87DF5" w:rsidRPr="00D73738" w:rsidRDefault="00020672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5A6A0E">
        <w:rPr>
          <w:rFonts w:cs="Arial"/>
        </w:rPr>
        <w:t>10</w:t>
      </w:r>
      <w:r w:rsidR="00E87DF5" w:rsidRPr="005A6A0E">
        <w:rPr>
          <w:rFonts w:cs="Arial"/>
        </w:rPr>
        <w:t>.</w:t>
      </w:r>
      <w:r w:rsidRPr="005A6A0E">
        <w:rPr>
          <w:rFonts w:cs="Arial"/>
        </w:rPr>
        <w:t>00</w:t>
      </w:r>
      <w:r w:rsidR="00E87DF5" w:rsidRPr="005A6A0E">
        <w:rPr>
          <w:rFonts w:cs="Arial"/>
        </w:rPr>
        <w:t>-1</w:t>
      </w:r>
      <w:r w:rsidRPr="005A6A0E">
        <w:rPr>
          <w:rFonts w:cs="Arial"/>
        </w:rPr>
        <w:t>1</w:t>
      </w:r>
      <w:r w:rsidR="00E87DF5" w:rsidRPr="005A6A0E">
        <w:rPr>
          <w:rFonts w:cs="Arial"/>
        </w:rPr>
        <w:t>.</w:t>
      </w:r>
      <w:r w:rsidRPr="005A6A0E">
        <w:rPr>
          <w:rFonts w:cs="Arial"/>
        </w:rPr>
        <w:t>0</w:t>
      </w:r>
      <w:r w:rsidR="00E87DF5" w:rsidRPr="005A6A0E">
        <w:rPr>
          <w:rFonts w:cs="Arial"/>
        </w:rPr>
        <w:t xml:space="preserve">0h </w:t>
      </w:r>
      <w:r w:rsidR="00EA7AE7" w:rsidRPr="005A6A0E">
        <w:rPr>
          <w:rFonts w:cs="Arial"/>
        </w:rPr>
        <w:t>–</w:t>
      </w:r>
      <w:r w:rsidR="00E87DF5" w:rsidRPr="005A6A0E">
        <w:rPr>
          <w:rFonts w:cs="Arial"/>
        </w:rPr>
        <w:t xml:space="preserve"> </w:t>
      </w:r>
      <w:r w:rsidRPr="005A6A0E">
        <w:rPr>
          <w:rFonts w:cs="Arial"/>
        </w:rPr>
        <w:t xml:space="preserve">Big </w:t>
      </w:r>
      <w:r w:rsidR="6FB73891" w:rsidRPr="005A6A0E">
        <w:rPr>
          <w:rFonts w:cs="Arial"/>
        </w:rPr>
        <w:t>D</w:t>
      </w:r>
      <w:r w:rsidRPr="005A6A0E">
        <w:rPr>
          <w:rFonts w:cs="Arial"/>
        </w:rPr>
        <w:t xml:space="preserve">ata </w:t>
      </w:r>
      <w:r w:rsidR="6FB73891" w:rsidRPr="005A6A0E">
        <w:rPr>
          <w:rFonts w:cs="Arial"/>
        </w:rPr>
        <w:t>M</w:t>
      </w:r>
      <w:r w:rsidR="00EA7AE7" w:rsidRPr="005A6A0E">
        <w:rPr>
          <w:rFonts w:cs="Arial"/>
        </w:rPr>
        <w:t xml:space="preserve">ethods </w:t>
      </w:r>
      <w:r w:rsidR="00BC4F07" w:rsidRPr="005A6A0E">
        <w:rPr>
          <w:rFonts w:cs="Arial"/>
        </w:rPr>
        <w:t>for Real World</w:t>
      </w:r>
      <w:r w:rsidR="6FB73891" w:rsidRPr="005A6A0E">
        <w:rPr>
          <w:rFonts w:cs="Arial"/>
        </w:rPr>
        <w:t xml:space="preserve"> Epidemiology </w:t>
      </w:r>
      <w:r w:rsidR="00EA7AE7" w:rsidRPr="00D73738">
        <w:rPr>
          <w:rFonts w:cs="Arial"/>
        </w:rPr>
        <w:t>[S Khalid, Oxford]</w:t>
      </w:r>
    </w:p>
    <w:p w14:paraId="1C102D7C" w14:textId="48ECED44" w:rsidR="00BD06E4" w:rsidRPr="00D73738" w:rsidRDefault="00BD06E4" w:rsidP="00020672">
      <w:pPr>
        <w:ind w:left="360"/>
        <w:jc w:val="both"/>
        <w:rPr>
          <w:rFonts w:cs="Arial"/>
          <w:i/>
        </w:rPr>
      </w:pPr>
      <w:r w:rsidRPr="00D73738">
        <w:rPr>
          <w:rFonts w:cs="Arial"/>
          <w:i/>
          <w:u w:val="single"/>
        </w:rPr>
        <w:t>COFFEE BREAK</w:t>
      </w:r>
      <w:r w:rsidRPr="00D73738">
        <w:rPr>
          <w:rFonts w:cs="Arial"/>
          <w:i/>
        </w:rPr>
        <w:t xml:space="preserve">: </w:t>
      </w:r>
      <w:r w:rsidR="00020672" w:rsidRPr="00D73738">
        <w:rPr>
          <w:rFonts w:cs="Arial"/>
          <w:i/>
        </w:rPr>
        <w:t>11.00</w:t>
      </w:r>
      <w:r w:rsidRPr="00D73738">
        <w:rPr>
          <w:rFonts w:cs="Arial"/>
          <w:i/>
        </w:rPr>
        <w:t>-11.</w:t>
      </w:r>
      <w:r w:rsidR="00020672" w:rsidRPr="00D73738">
        <w:rPr>
          <w:rFonts w:cs="Arial"/>
          <w:i/>
        </w:rPr>
        <w:t>3</w:t>
      </w:r>
      <w:r w:rsidRPr="00D73738">
        <w:rPr>
          <w:rFonts w:cs="Arial"/>
          <w:i/>
        </w:rPr>
        <w:t>0h</w:t>
      </w:r>
    </w:p>
    <w:p w14:paraId="4DA9AD7B" w14:textId="491A05C7" w:rsidR="00EA7AE7" w:rsidRPr="00D73738" w:rsidRDefault="00BD06E4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11.</w:t>
      </w:r>
      <w:r w:rsidR="00020672" w:rsidRPr="00D73738">
        <w:rPr>
          <w:rFonts w:cs="Arial"/>
        </w:rPr>
        <w:t>30-</w:t>
      </w:r>
      <w:r w:rsidRPr="00D73738">
        <w:rPr>
          <w:rFonts w:cs="Arial"/>
        </w:rPr>
        <w:t xml:space="preserve">12.30h </w:t>
      </w:r>
      <w:r w:rsidR="00EA7AE7" w:rsidRPr="00D73738">
        <w:rPr>
          <w:rFonts w:cs="Arial"/>
        </w:rPr>
        <w:t>–</w:t>
      </w:r>
      <w:r w:rsidRPr="00D73738">
        <w:rPr>
          <w:rFonts w:cs="Arial"/>
        </w:rPr>
        <w:t xml:space="preserve"> </w:t>
      </w:r>
      <w:r w:rsidR="00EA7AE7" w:rsidRPr="00D73738">
        <w:rPr>
          <w:rFonts w:cs="Arial"/>
        </w:rPr>
        <w:t xml:space="preserve">INTERACTIVE SESSION (7): </w:t>
      </w:r>
      <w:r w:rsidR="00020672" w:rsidRPr="00D73738">
        <w:rPr>
          <w:rFonts w:cs="Arial"/>
          <w:color w:val="000000" w:themeColor="text1"/>
        </w:rPr>
        <w:t>interpreting predictive models performance</w:t>
      </w:r>
      <w:r w:rsidR="00EA7AE7" w:rsidRPr="00D73738">
        <w:rPr>
          <w:rFonts w:cs="Arial"/>
          <w:color w:val="FF0000"/>
        </w:rPr>
        <w:t xml:space="preserve"> </w:t>
      </w:r>
      <w:r w:rsidR="7A6C9E5D" w:rsidRPr="00D73738">
        <w:rPr>
          <w:rFonts w:cs="Arial"/>
        </w:rPr>
        <w:t>[</w:t>
      </w:r>
      <w:r w:rsidR="00EA7AE7" w:rsidRPr="00D73738">
        <w:rPr>
          <w:rFonts w:cs="Arial"/>
        </w:rPr>
        <w:t>S</w:t>
      </w:r>
      <w:r w:rsidR="7A6C9E5D" w:rsidRPr="00D73738">
        <w:rPr>
          <w:rFonts w:cs="Arial"/>
        </w:rPr>
        <w:t xml:space="preserve"> </w:t>
      </w:r>
      <w:r w:rsidR="00EA7AE7" w:rsidRPr="00D73738">
        <w:rPr>
          <w:rFonts w:cs="Arial"/>
        </w:rPr>
        <w:t>K</w:t>
      </w:r>
      <w:r w:rsidR="7A6C9E5D" w:rsidRPr="00D73738">
        <w:rPr>
          <w:rFonts w:cs="Arial"/>
        </w:rPr>
        <w:t>halid</w:t>
      </w:r>
      <w:r w:rsidR="00DD5B6D">
        <w:rPr>
          <w:rFonts w:cs="Arial"/>
        </w:rPr>
        <w:t xml:space="preserve"> &amp; G Collins</w:t>
      </w:r>
      <w:r w:rsidR="7A6C9E5D" w:rsidRPr="00D73738">
        <w:rPr>
          <w:rFonts w:cs="Arial"/>
        </w:rPr>
        <w:t>]</w:t>
      </w:r>
      <w:r w:rsidR="00EA7AE7" w:rsidRPr="00D73738">
        <w:rPr>
          <w:rFonts w:cs="Arial"/>
        </w:rPr>
        <w:t xml:space="preserve"> </w:t>
      </w:r>
    </w:p>
    <w:p w14:paraId="4E08EEED" w14:textId="77777777" w:rsidR="00020672" w:rsidRPr="00D73738" w:rsidRDefault="00020672" w:rsidP="00020672">
      <w:pPr>
        <w:pStyle w:val="ListParagraph"/>
        <w:jc w:val="both"/>
        <w:rPr>
          <w:rFonts w:cs="Arial"/>
        </w:rPr>
      </w:pPr>
    </w:p>
    <w:p w14:paraId="68EE61DC" w14:textId="77777777" w:rsidR="00BD06E4" w:rsidRPr="00D73738" w:rsidRDefault="00BD06E4" w:rsidP="00742DFE">
      <w:pPr>
        <w:ind w:left="360"/>
        <w:jc w:val="both"/>
        <w:rPr>
          <w:rFonts w:cs="Arial"/>
          <w:i/>
        </w:rPr>
      </w:pPr>
      <w:r w:rsidRPr="00D73738">
        <w:rPr>
          <w:rFonts w:cs="Arial"/>
          <w:i/>
          <w:u w:val="single"/>
        </w:rPr>
        <w:t>LUNCH</w:t>
      </w:r>
      <w:r w:rsidRPr="00D73738">
        <w:rPr>
          <w:rFonts w:cs="Arial"/>
          <w:i/>
        </w:rPr>
        <w:t>: 12.30h-13.30h</w:t>
      </w:r>
    </w:p>
    <w:p w14:paraId="6BA773A6" w14:textId="77777777" w:rsidR="002E5706" w:rsidRPr="00D73738" w:rsidRDefault="002E5706" w:rsidP="00742DFE">
      <w:pPr>
        <w:ind w:left="360"/>
        <w:jc w:val="both"/>
        <w:rPr>
          <w:rFonts w:cs="Arial"/>
          <w:i/>
        </w:rPr>
      </w:pPr>
    </w:p>
    <w:p w14:paraId="01037242" w14:textId="7CF0B119" w:rsidR="00020672" w:rsidRPr="00D73738" w:rsidRDefault="00020672" w:rsidP="00742DFE">
      <w:pPr>
        <w:ind w:left="360"/>
        <w:jc w:val="both"/>
        <w:rPr>
          <w:rFonts w:cs="Arial"/>
          <w:i/>
        </w:rPr>
      </w:pPr>
      <w:r w:rsidRPr="00D73738">
        <w:rPr>
          <w:rFonts w:cs="Arial"/>
          <w:b/>
          <w:i/>
          <w:color w:val="0070C0"/>
        </w:rPr>
        <w:t>AFTERNOON SESSION –</w:t>
      </w:r>
      <w:r w:rsidR="00654675" w:rsidRPr="00D73738">
        <w:rPr>
          <w:rFonts w:cs="Arial"/>
          <w:b/>
          <w:i/>
          <w:color w:val="0070C0"/>
        </w:rPr>
        <w:t xml:space="preserve"> </w:t>
      </w:r>
      <w:r w:rsidR="000A1401">
        <w:rPr>
          <w:rFonts w:cs="Arial"/>
          <w:b/>
          <w:i/>
          <w:color w:val="0070C0"/>
        </w:rPr>
        <w:t>DATABASE MANAGEMENT, COMMON DATA MODELS, AND CDM TOOLS</w:t>
      </w:r>
    </w:p>
    <w:p w14:paraId="0350C606" w14:textId="76444847" w:rsidR="00020672" w:rsidRPr="005A6A0E" w:rsidRDefault="00020672" w:rsidP="00020672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13.30-14.</w:t>
      </w:r>
      <w:r w:rsidR="00654675" w:rsidRPr="00D73738">
        <w:rPr>
          <w:rFonts w:cs="Arial"/>
        </w:rPr>
        <w:t>0</w:t>
      </w:r>
      <w:r w:rsidRPr="00D73738">
        <w:rPr>
          <w:rFonts w:cs="Arial"/>
        </w:rPr>
        <w:t xml:space="preserve">0h - </w:t>
      </w:r>
      <w:r w:rsidR="00654675" w:rsidRPr="00D73738">
        <w:rPr>
          <w:rFonts w:cs="Arial"/>
        </w:rPr>
        <w:t>D</w:t>
      </w:r>
      <w:r w:rsidRPr="00D73738">
        <w:rPr>
          <w:rFonts w:cs="Arial"/>
        </w:rPr>
        <w:t xml:space="preserve">ata models </w:t>
      </w:r>
      <w:r w:rsidRPr="005A6A0E">
        <w:rPr>
          <w:rFonts w:cs="Arial"/>
        </w:rPr>
        <w:t xml:space="preserve">for </w:t>
      </w:r>
      <w:r w:rsidR="00654675" w:rsidRPr="005A6A0E">
        <w:rPr>
          <w:rFonts w:cs="Arial"/>
        </w:rPr>
        <w:t>real world</w:t>
      </w:r>
      <w:r w:rsidRPr="005A6A0E">
        <w:rPr>
          <w:rFonts w:cs="Arial"/>
        </w:rPr>
        <w:t xml:space="preserve"> data [A Delmestri</w:t>
      </w:r>
      <w:r w:rsidR="002A4396" w:rsidRPr="005A6A0E">
        <w:rPr>
          <w:rFonts w:cs="Arial"/>
        </w:rPr>
        <w:t>,</w:t>
      </w:r>
      <w:r w:rsidRPr="005A6A0E">
        <w:rPr>
          <w:rFonts w:cs="Arial"/>
        </w:rPr>
        <w:t xml:space="preserve"> Oxford]. </w:t>
      </w:r>
    </w:p>
    <w:p w14:paraId="4CC98D80" w14:textId="38756596" w:rsidR="00020672" w:rsidRPr="005A6A0E" w:rsidRDefault="00654675" w:rsidP="00020672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5A6A0E">
        <w:rPr>
          <w:rFonts w:cs="Arial"/>
        </w:rPr>
        <w:t>14.00-14.</w:t>
      </w:r>
      <w:r w:rsidR="00DD5B6D" w:rsidRPr="005A6A0E">
        <w:rPr>
          <w:rFonts w:cs="Arial"/>
        </w:rPr>
        <w:t>45</w:t>
      </w:r>
      <w:r w:rsidRPr="005A6A0E">
        <w:rPr>
          <w:rFonts w:cs="Arial"/>
        </w:rPr>
        <w:t xml:space="preserve">h </w:t>
      </w:r>
      <w:r w:rsidR="00BC4F07" w:rsidRPr="005A6A0E">
        <w:rPr>
          <w:rFonts w:cs="Arial"/>
        </w:rPr>
        <w:t>–</w:t>
      </w:r>
      <w:r w:rsidRPr="005A6A0E">
        <w:rPr>
          <w:rFonts w:cs="Arial"/>
        </w:rPr>
        <w:t xml:space="preserve"> </w:t>
      </w:r>
      <w:r w:rsidR="00BC4F07" w:rsidRPr="005A6A0E">
        <w:rPr>
          <w:rFonts w:cs="Arial"/>
        </w:rPr>
        <w:t>Common Data Models</w:t>
      </w:r>
      <w:r w:rsidR="00DD5B6D" w:rsidRPr="005A6A0E">
        <w:rPr>
          <w:rFonts w:cs="Arial"/>
        </w:rPr>
        <w:t xml:space="preserve"> for multinational RWE studies</w:t>
      </w:r>
      <w:r w:rsidR="00020672" w:rsidRPr="005A6A0E">
        <w:rPr>
          <w:rFonts w:cs="Arial"/>
        </w:rPr>
        <w:t xml:space="preserve"> [</w:t>
      </w:r>
      <w:r w:rsidR="000A1401" w:rsidRPr="005A6A0E">
        <w:rPr>
          <w:rFonts w:cs="Arial"/>
        </w:rPr>
        <w:t>P Ryan</w:t>
      </w:r>
      <w:r w:rsidRPr="005A6A0E">
        <w:rPr>
          <w:rFonts w:cs="Arial"/>
        </w:rPr>
        <w:t>]</w:t>
      </w:r>
    </w:p>
    <w:p w14:paraId="7A6C9E5D" w14:textId="35A7FC86" w:rsidR="7A6C9E5D" w:rsidRPr="005A6A0E" w:rsidRDefault="7A6C9E5D" w:rsidP="7A6C9E5D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5A6A0E">
        <w:rPr>
          <w:rFonts w:cs="Arial"/>
        </w:rPr>
        <w:t>14.</w:t>
      </w:r>
      <w:r w:rsidR="00DD5B6D" w:rsidRPr="005A6A0E">
        <w:rPr>
          <w:rFonts w:cs="Arial"/>
        </w:rPr>
        <w:t>45</w:t>
      </w:r>
      <w:r w:rsidRPr="005A6A0E">
        <w:rPr>
          <w:rFonts w:cs="Arial"/>
        </w:rPr>
        <w:t>-15.</w:t>
      </w:r>
      <w:r w:rsidR="00DD5B6D" w:rsidRPr="005A6A0E">
        <w:rPr>
          <w:rFonts w:cs="Arial"/>
        </w:rPr>
        <w:t>15</w:t>
      </w:r>
      <w:r w:rsidRPr="005A6A0E">
        <w:rPr>
          <w:rFonts w:cs="Arial"/>
        </w:rPr>
        <w:t xml:space="preserve">h </w:t>
      </w:r>
      <w:r w:rsidR="00BC4F07" w:rsidRPr="005A6A0E">
        <w:rPr>
          <w:rFonts w:cs="Arial"/>
        </w:rPr>
        <w:t>–</w:t>
      </w:r>
      <w:r w:rsidRPr="005A6A0E">
        <w:rPr>
          <w:rFonts w:cs="Arial"/>
        </w:rPr>
        <w:t xml:space="preserve"> </w:t>
      </w:r>
      <w:r w:rsidR="00BC4F07" w:rsidRPr="005A6A0E">
        <w:rPr>
          <w:rFonts w:cs="Arial"/>
        </w:rPr>
        <w:t>CDM analytic tools – OHDSI [</w:t>
      </w:r>
      <w:r w:rsidR="000A1401" w:rsidRPr="005A6A0E">
        <w:rPr>
          <w:rFonts w:cs="Arial"/>
        </w:rPr>
        <w:t>P Ryan</w:t>
      </w:r>
      <w:r w:rsidR="00BC4F07" w:rsidRPr="005A6A0E">
        <w:rPr>
          <w:rFonts w:cs="Arial"/>
        </w:rPr>
        <w:t>]</w:t>
      </w:r>
    </w:p>
    <w:p w14:paraId="09316E48" w14:textId="27F3C8A4" w:rsidR="00BD06E4" w:rsidRPr="00D73738" w:rsidRDefault="00BD06E4" w:rsidP="00742DFE">
      <w:pPr>
        <w:ind w:left="360"/>
        <w:jc w:val="both"/>
        <w:rPr>
          <w:rFonts w:cs="Arial"/>
        </w:rPr>
      </w:pPr>
      <w:r w:rsidRPr="00D73738">
        <w:rPr>
          <w:rFonts w:cs="Arial"/>
          <w:i/>
          <w:u w:val="single"/>
        </w:rPr>
        <w:t>TEA BREAK</w:t>
      </w:r>
      <w:r w:rsidRPr="00D73738">
        <w:rPr>
          <w:rFonts w:cs="Arial"/>
          <w:i/>
          <w:iCs/>
        </w:rPr>
        <w:t>: 15.</w:t>
      </w:r>
      <w:r w:rsidR="00DD5B6D">
        <w:rPr>
          <w:rFonts w:cs="Arial"/>
          <w:i/>
          <w:iCs/>
        </w:rPr>
        <w:t>15</w:t>
      </w:r>
      <w:r w:rsidRPr="00D73738">
        <w:rPr>
          <w:rFonts w:cs="Arial"/>
          <w:i/>
          <w:iCs/>
        </w:rPr>
        <w:t>h</w:t>
      </w:r>
      <w:r w:rsidR="7A6C9E5D" w:rsidRPr="00D73738">
        <w:rPr>
          <w:rFonts w:cs="Arial"/>
          <w:i/>
          <w:iCs/>
        </w:rPr>
        <w:t xml:space="preserve"> - 15.</w:t>
      </w:r>
      <w:r w:rsidR="00DD5B6D">
        <w:rPr>
          <w:rFonts w:cs="Arial"/>
          <w:i/>
          <w:iCs/>
        </w:rPr>
        <w:t>45</w:t>
      </w:r>
      <w:r w:rsidR="7A6C9E5D" w:rsidRPr="00D73738">
        <w:rPr>
          <w:rFonts w:cs="Arial"/>
          <w:i/>
          <w:iCs/>
        </w:rPr>
        <w:t>h</w:t>
      </w:r>
    </w:p>
    <w:p w14:paraId="051503B9" w14:textId="140FA5DC" w:rsidR="00BC4FD5" w:rsidRPr="00D73738" w:rsidRDefault="00BD06E4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15.</w:t>
      </w:r>
      <w:r w:rsidR="00DD5B6D">
        <w:rPr>
          <w:rFonts w:cs="Arial"/>
        </w:rPr>
        <w:t>45</w:t>
      </w:r>
      <w:r w:rsidR="00654675" w:rsidRPr="00D73738">
        <w:rPr>
          <w:rFonts w:cs="Arial"/>
        </w:rPr>
        <w:t>-</w:t>
      </w:r>
      <w:r w:rsidRPr="00D73738">
        <w:rPr>
          <w:rFonts w:cs="Arial"/>
        </w:rPr>
        <w:t>16.</w:t>
      </w:r>
      <w:r w:rsidR="7A6C9E5D" w:rsidRPr="00D73738">
        <w:rPr>
          <w:rFonts w:cs="Arial"/>
        </w:rPr>
        <w:t>3</w:t>
      </w:r>
      <w:r w:rsidRPr="00D73738">
        <w:rPr>
          <w:rFonts w:cs="Arial"/>
        </w:rPr>
        <w:t xml:space="preserve">0h </w:t>
      </w:r>
      <w:r w:rsidR="00916DBD" w:rsidRPr="00D73738">
        <w:rPr>
          <w:rFonts w:cs="Arial"/>
        </w:rPr>
        <w:t>–</w:t>
      </w:r>
      <w:r w:rsidRPr="00D73738">
        <w:rPr>
          <w:rFonts w:cs="Arial"/>
        </w:rPr>
        <w:t xml:space="preserve"> </w:t>
      </w:r>
      <w:r w:rsidR="002E5706" w:rsidRPr="005A6A0E">
        <w:rPr>
          <w:rFonts w:cs="Arial"/>
        </w:rPr>
        <w:t>INTERACTIVE SESSION (8)</w:t>
      </w:r>
      <w:r w:rsidRPr="005A6A0E">
        <w:rPr>
          <w:rFonts w:cs="Arial"/>
        </w:rPr>
        <w:t xml:space="preserve">: </w:t>
      </w:r>
      <w:r w:rsidR="002E5706" w:rsidRPr="005A6A0E">
        <w:rPr>
          <w:rFonts w:cs="Arial"/>
        </w:rPr>
        <w:t>checking data quality outputs</w:t>
      </w:r>
      <w:r w:rsidRPr="005A6A0E">
        <w:rPr>
          <w:rFonts w:cs="Arial"/>
        </w:rPr>
        <w:t xml:space="preserve"> [</w:t>
      </w:r>
      <w:r w:rsidR="000A1401" w:rsidRPr="005A6A0E">
        <w:rPr>
          <w:rFonts w:cs="Arial"/>
        </w:rPr>
        <w:t>P Rijnbeek &amp; P Ryan</w:t>
      </w:r>
      <w:r w:rsidRPr="005A6A0E">
        <w:rPr>
          <w:rFonts w:cs="Arial"/>
        </w:rPr>
        <w:t xml:space="preserve">] </w:t>
      </w:r>
    </w:p>
    <w:p w14:paraId="04B1416F" w14:textId="77777777" w:rsidR="00BC4FD5" w:rsidRPr="00D73738" w:rsidRDefault="00BC4FD5">
      <w:pPr>
        <w:spacing w:before="0" w:after="160" w:line="259" w:lineRule="auto"/>
        <w:rPr>
          <w:rFonts w:cs="Arial"/>
        </w:rPr>
      </w:pPr>
      <w:r w:rsidRPr="00D73738">
        <w:rPr>
          <w:rFonts w:cs="Arial"/>
        </w:rPr>
        <w:br w:type="page"/>
      </w:r>
    </w:p>
    <w:p w14:paraId="0552CEB7" w14:textId="0BA81A74" w:rsidR="00BD06E4" w:rsidRPr="00D73738" w:rsidRDefault="00BD06E4" w:rsidP="00742DFE">
      <w:pPr>
        <w:jc w:val="both"/>
        <w:rPr>
          <w:rFonts w:cs="Arial"/>
          <w:b/>
        </w:rPr>
      </w:pPr>
      <w:r w:rsidRPr="00D73738">
        <w:rPr>
          <w:rFonts w:cs="Arial"/>
          <w:b/>
        </w:rPr>
        <w:lastRenderedPageBreak/>
        <w:t>DAY 5 (</w:t>
      </w:r>
      <w:r w:rsidR="00301A9A" w:rsidRPr="00D73738">
        <w:rPr>
          <w:rFonts w:cs="Arial"/>
          <w:b/>
        </w:rPr>
        <w:t>2</w:t>
      </w:r>
      <w:r w:rsidR="00576490">
        <w:rPr>
          <w:rFonts w:cs="Arial"/>
          <w:b/>
        </w:rPr>
        <w:t>9</w:t>
      </w:r>
      <w:r w:rsidRPr="00D73738">
        <w:rPr>
          <w:rFonts w:cs="Arial"/>
          <w:b/>
        </w:rPr>
        <w:t>/</w:t>
      </w:r>
      <w:r w:rsidR="00301A9A" w:rsidRPr="00D73738">
        <w:rPr>
          <w:rFonts w:cs="Arial"/>
          <w:b/>
        </w:rPr>
        <w:t>06</w:t>
      </w:r>
      <w:r w:rsidRPr="00D73738">
        <w:rPr>
          <w:rFonts w:cs="Arial"/>
          <w:b/>
        </w:rPr>
        <w:t>/201</w:t>
      </w:r>
      <w:r w:rsidR="00301A9A" w:rsidRPr="00D73738">
        <w:rPr>
          <w:rFonts w:cs="Arial"/>
          <w:b/>
        </w:rPr>
        <w:t>7</w:t>
      </w:r>
      <w:r w:rsidRPr="00D73738">
        <w:rPr>
          <w:rFonts w:cs="Arial"/>
          <w:b/>
        </w:rPr>
        <w:t>)</w:t>
      </w:r>
    </w:p>
    <w:p w14:paraId="1E98F8F5" w14:textId="3FDD5E28" w:rsidR="00301A9A" w:rsidRPr="00D73738" w:rsidRDefault="00301A9A" w:rsidP="00742DFE">
      <w:pPr>
        <w:jc w:val="both"/>
        <w:rPr>
          <w:rFonts w:cs="Arial"/>
          <w:b/>
        </w:rPr>
      </w:pPr>
      <w:r w:rsidRPr="00D73738">
        <w:rPr>
          <w:rFonts w:cs="Arial"/>
          <w:b/>
          <w:i/>
          <w:color w:val="0070C0"/>
        </w:rPr>
        <w:t xml:space="preserve">MORNING SESSION – </w:t>
      </w:r>
      <w:r w:rsidRPr="00D73738">
        <w:rPr>
          <w:rFonts w:cs="Arial"/>
          <w:b/>
          <w:bCs/>
          <w:i/>
          <w:iCs/>
          <w:color w:val="0070C0"/>
        </w:rPr>
        <w:t>DEVICE EPIDEMIOLOGY &amp;</w:t>
      </w:r>
      <w:r w:rsidR="008D25C9" w:rsidRPr="00D73738">
        <w:rPr>
          <w:rFonts w:cs="Arial"/>
          <w:b/>
          <w:bCs/>
          <w:i/>
          <w:iCs/>
          <w:color w:val="0070C0"/>
        </w:rPr>
        <w:t xml:space="preserve"> TIME SERIES</w:t>
      </w:r>
      <w:r w:rsidR="3FDD5E28" w:rsidRPr="00D73738">
        <w:rPr>
          <w:rFonts w:cs="Arial"/>
          <w:b/>
          <w:bCs/>
          <w:i/>
          <w:iCs/>
          <w:color w:val="0070C0"/>
        </w:rPr>
        <w:t xml:space="preserve"> ANALYSES</w:t>
      </w:r>
    </w:p>
    <w:p w14:paraId="54D0E64C" w14:textId="0AB404F4" w:rsidR="00BD06E4" w:rsidRPr="00D73738" w:rsidRDefault="00B87223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09</w:t>
      </w:r>
      <w:r w:rsidR="00BD06E4" w:rsidRPr="00D73738">
        <w:rPr>
          <w:rFonts w:cs="Arial"/>
        </w:rPr>
        <w:t>.</w:t>
      </w:r>
      <w:r w:rsidRPr="00D73738">
        <w:rPr>
          <w:rFonts w:cs="Arial"/>
        </w:rPr>
        <w:t>0</w:t>
      </w:r>
      <w:r w:rsidR="00BA19A3" w:rsidRPr="00D73738">
        <w:rPr>
          <w:rFonts w:cs="Arial"/>
        </w:rPr>
        <w:t>0</w:t>
      </w:r>
      <w:r w:rsidR="00BD06E4" w:rsidRPr="00D73738">
        <w:rPr>
          <w:rFonts w:cs="Arial"/>
        </w:rPr>
        <w:t>-09.</w:t>
      </w:r>
      <w:r w:rsidRPr="00D73738">
        <w:rPr>
          <w:rFonts w:cs="Arial"/>
        </w:rPr>
        <w:t>3</w:t>
      </w:r>
      <w:r w:rsidR="00BD06E4" w:rsidRPr="00D73738">
        <w:rPr>
          <w:rFonts w:cs="Arial"/>
        </w:rPr>
        <w:t xml:space="preserve">0h – REGISTRATION </w:t>
      </w:r>
    </w:p>
    <w:p w14:paraId="4F07B1BD" w14:textId="1C6B8D23" w:rsidR="00301A9A" w:rsidRPr="00D73738" w:rsidRDefault="00BD06E4" w:rsidP="00742DFE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09.</w:t>
      </w:r>
      <w:r w:rsidR="00B87223" w:rsidRPr="00D73738">
        <w:rPr>
          <w:rFonts w:cs="Arial"/>
        </w:rPr>
        <w:t>3</w:t>
      </w:r>
      <w:r w:rsidR="00301A9A" w:rsidRPr="00D73738">
        <w:rPr>
          <w:rFonts w:cs="Arial"/>
        </w:rPr>
        <w:t>0-</w:t>
      </w:r>
      <w:r w:rsidRPr="00D73738">
        <w:rPr>
          <w:rFonts w:cs="Arial"/>
        </w:rPr>
        <w:t>1</w:t>
      </w:r>
      <w:r w:rsidR="00301A9A" w:rsidRPr="00D73738">
        <w:rPr>
          <w:rFonts w:cs="Arial"/>
        </w:rPr>
        <w:t>0</w:t>
      </w:r>
      <w:r w:rsidRPr="00D73738">
        <w:rPr>
          <w:rFonts w:cs="Arial"/>
        </w:rPr>
        <w:t>.</w:t>
      </w:r>
      <w:r w:rsidR="005664BD">
        <w:rPr>
          <w:rFonts w:cs="Arial"/>
        </w:rPr>
        <w:t>30</w:t>
      </w:r>
      <w:r w:rsidRPr="00D73738">
        <w:rPr>
          <w:rFonts w:cs="Arial"/>
        </w:rPr>
        <w:t xml:space="preserve">h </w:t>
      </w:r>
      <w:r w:rsidR="00301A9A" w:rsidRPr="00D73738">
        <w:rPr>
          <w:rFonts w:cs="Arial"/>
        </w:rPr>
        <w:t>–</w:t>
      </w:r>
      <w:r w:rsidR="3FDD5E28" w:rsidRPr="00D73738">
        <w:rPr>
          <w:rFonts w:cs="Arial"/>
        </w:rPr>
        <w:t xml:space="preserve"> T</w:t>
      </w:r>
      <w:r w:rsidR="008D25C9" w:rsidRPr="00D73738">
        <w:rPr>
          <w:rFonts w:cs="Arial"/>
        </w:rPr>
        <w:t xml:space="preserve">ime series </w:t>
      </w:r>
      <w:r w:rsidR="3FDD5E28" w:rsidRPr="00D73738">
        <w:rPr>
          <w:rFonts w:cs="Arial"/>
        </w:rPr>
        <w:t xml:space="preserve">analyses </w:t>
      </w:r>
      <w:r w:rsidR="002A4396" w:rsidRPr="00D73738">
        <w:rPr>
          <w:rFonts w:cs="Arial"/>
        </w:rPr>
        <w:t>[</w:t>
      </w:r>
      <w:r w:rsidR="008D25C9" w:rsidRPr="00D73738">
        <w:rPr>
          <w:rFonts w:cs="Arial"/>
        </w:rPr>
        <w:t>S Hawley</w:t>
      </w:r>
      <w:r w:rsidR="002A4396" w:rsidRPr="00D73738">
        <w:rPr>
          <w:rFonts w:cs="Arial"/>
        </w:rPr>
        <w:t>, Oxford</w:t>
      </w:r>
      <w:r w:rsidR="008D25C9" w:rsidRPr="00D73738">
        <w:rPr>
          <w:rFonts w:cs="Arial"/>
        </w:rPr>
        <w:t>]</w:t>
      </w:r>
    </w:p>
    <w:p w14:paraId="4DDB6DC3" w14:textId="2043ADD5" w:rsidR="005664BD" w:rsidRPr="005664BD" w:rsidRDefault="008D25C9" w:rsidP="005664BD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5664BD">
        <w:rPr>
          <w:rFonts w:cs="Arial"/>
        </w:rPr>
        <w:t>10.</w:t>
      </w:r>
      <w:r w:rsidR="005664BD" w:rsidRPr="005664BD">
        <w:rPr>
          <w:rFonts w:cs="Arial"/>
        </w:rPr>
        <w:t>30</w:t>
      </w:r>
      <w:r w:rsidRPr="005664BD">
        <w:rPr>
          <w:rFonts w:cs="Arial"/>
        </w:rPr>
        <w:t xml:space="preserve">-11.00h – </w:t>
      </w:r>
      <w:r w:rsidR="005664BD" w:rsidRPr="005664BD">
        <w:rPr>
          <w:rFonts w:cs="Arial"/>
        </w:rPr>
        <w:t>Project Management in Real World Epidemiology [E Molero, SYNAPSE Managers]</w:t>
      </w:r>
    </w:p>
    <w:p w14:paraId="1D7BD53F" w14:textId="1916569C" w:rsidR="00BD06E4" w:rsidRPr="00D73738" w:rsidRDefault="00BD06E4" w:rsidP="00742DFE">
      <w:pPr>
        <w:ind w:left="360"/>
        <w:jc w:val="both"/>
        <w:rPr>
          <w:rFonts w:cs="Arial"/>
        </w:rPr>
      </w:pPr>
      <w:r w:rsidRPr="00D73738">
        <w:rPr>
          <w:rFonts w:cs="Arial"/>
          <w:i/>
          <w:u w:val="single"/>
        </w:rPr>
        <w:t>COFFEE BREAK</w:t>
      </w:r>
      <w:r w:rsidRPr="00D73738">
        <w:rPr>
          <w:rFonts w:cs="Arial"/>
          <w:i/>
        </w:rPr>
        <w:t>: 11.00</w:t>
      </w:r>
      <w:r w:rsidR="00B87223" w:rsidRPr="00D73738">
        <w:rPr>
          <w:rFonts w:cs="Arial"/>
          <w:i/>
        </w:rPr>
        <w:t xml:space="preserve"> – 11.30 </w:t>
      </w:r>
      <w:r w:rsidRPr="00D73738">
        <w:rPr>
          <w:rFonts w:cs="Arial"/>
          <w:i/>
        </w:rPr>
        <w:t>h</w:t>
      </w:r>
      <w:r w:rsidRPr="00D73738">
        <w:rPr>
          <w:rFonts w:cs="Arial"/>
        </w:rPr>
        <w:t xml:space="preserve"> </w:t>
      </w:r>
    </w:p>
    <w:p w14:paraId="426B38DA" w14:textId="6A153BB3" w:rsidR="00BD06E4" w:rsidRPr="00D73738" w:rsidRDefault="00BD06E4" w:rsidP="00BA19A3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11.</w:t>
      </w:r>
      <w:r w:rsidR="00B87223" w:rsidRPr="00D73738">
        <w:rPr>
          <w:rFonts w:cs="Arial"/>
        </w:rPr>
        <w:t>3</w:t>
      </w:r>
      <w:r w:rsidRPr="00D73738">
        <w:rPr>
          <w:rFonts w:cs="Arial"/>
        </w:rPr>
        <w:t>0</w:t>
      </w:r>
      <w:r w:rsidR="00BA19A3" w:rsidRPr="00D73738">
        <w:rPr>
          <w:rFonts w:cs="Arial"/>
        </w:rPr>
        <w:t>-</w:t>
      </w:r>
      <w:r w:rsidRPr="00D73738">
        <w:rPr>
          <w:rFonts w:cs="Arial"/>
        </w:rPr>
        <w:t>12.30h –</w:t>
      </w:r>
      <w:r w:rsidR="00BA19A3" w:rsidRPr="00D73738">
        <w:rPr>
          <w:rFonts w:cs="Arial"/>
        </w:rPr>
        <w:t xml:space="preserve"> INTERACTIVE SESSION (9): analysing risk minimisation measures effectiveness using interrupte</w:t>
      </w:r>
      <w:r w:rsidR="002A4396" w:rsidRPr="00D73738">
        <w:rPr>
          <w:rFonts w:cs="Arial"/>
        </w:rPr>
        <w:t>d time series methods [S Hawley &amp;</w:t>
      </w:r>
      <w:r w:rsidR="00BA19A3" w:rsidRPr="00D73738">
        <w:rPr>
          <w:rFonts w:cs="Arial"/>
        </w:rPr>
        <w:t xml:space="preserve"> D Prieto-Alhambra</w:t>
      </w:r>
      <w:r w:rsidR="002A4396" w:rsidRPr="00D73738">
        <w:rPr>
          <w:rFonts w:cs="Arial"/>
        </w:rPr>
        <w:t>, Oxford</w:t>
      </w:r>
      <w:r w:rsidR="00BA19A3" w:rsidRPr="00D73738">
        <w:rPr>
          <w:rFonts w:cs="Arial"/>
        </w:rPr>
        <w:t>]</w:t>
      </w:r>
    </w:p>
    <w:p w14:paraId="315ED20D" w14:textId="77777777" w:rsidR="00BA19A3" w:rsidRPr="00D73738" w:rsidRDefault="00BA19A3" w:rsidP="00BA19A3">
      <w:pPr>
        <w:jc w:val="both"/>
        <w:rPr>
          <w:rFonts w:cs="Arial"/>
        </w:rPr>
      </w:pPr>
    </w:p>
    <w:p w14:paraId="2670D133" w14:textId="77777777" w:rsidR="00BD06E4" w:rsidRPr="00D73738" w:rsidRDefault="00BD06E4" w:rsidP="00742DFE">
      <w:pPr>
        <w:ind w:left="360"/>
        <w:jc w:val="both"/>
        <w:rPr>
          <w:rFonts w:cs="Arial"/>
          <w:i/>
        </w:rPr>
      </w:pPr>
      <w:r w:rsidRPr="00D73738">
        <w:rPr>
          <w:rFonts w:cs="Arial"/>
          <w:i/>
          <w:u w:val="single"/>
        </w:rPr>
        <w:t>LUNCH</w:t>
      </w:r>
      <w:r w:rsidRPr="00D73738">
        <w:rPr>
          <w:rFonts w:cs="Arial"/>
          <w:i/>
        </w:rPr>
        <w:t>: 12.30h-13.30h</w:t>
      </w:r>
    </w:p>
    <w:p w14:paraId="3EC9FA38" w14:textId="77777777" w:rsidR="00BA19A3" w:rsidRPr="00D73738" w:rsidRDefault="00BA19A3" w:rsidP="00742DFE">
      <w:pPr>
        <w:ind w:left="360"/>
        <w:jc w:val="both"/>
        <w:rPr>
          <w:rFonts w:cs="Arial"/>
          <w:i/>
        </w:rPr>
      </w:pPr>
    </w:p>
    <w:p w14:paraId="1F774583" w14:textId="15CA6CFD" w:rsidR="008D25C9" w:rsidRPr="00D73738" w:rsidRDefault="00BA19A3" w:rsidP="00BA19A3">
      <w:pPr>
        <w:ind w:left="360"/>
        <w:jc w:val="both"/>
        <w:rPr>
          <w:rFonts w:cs="Arial"/>
        </w:rPr>
      </w:pPr>
      <w:r w:rsidRPr="00D73738">
        <w:rPr>
          <w:rFonts w:cs="Arial"/>
          <w:b/>
          <w:i/>
          <w:color w:val="0070C0"/>
        </w:rPr>
        <w:t xml:space="preserve">AFTERNOON SESSION – </w:t>
      </w:r>
      <w:r w:rsidRPr="00D73738">
        <w:rPr>
          <w:rFonts w:cs="Arial"/>
          <w:b/>
          <w:bCs/>
          <w:i/>
          <w:iCs/>
          <w:color w:val="0070C0"/>
        </w:rPr>
        <w:t>REAL WORLD EPIDEMIOLOGY: WORKING WITH INDUSTRY AND REGULATORS</w:t>
      </w:r>
      <w:r w:rsidR="15CA6CFD" w:rsidRPr="00D73738">
        <w:rPr>
          <w:rFonts w:cs="Arial"/>
          <w:b/>
          <w:bCs/>
          <w:i/>
          <w:iCs/>
          <w:color w:val="0070C0"/>
        </w:rPr>
        <w:t>. INFORMATION GOVERNANCE</w:t>
      </w:r>
    </w:p>
    <w:p w14:paraId="50C27F53" w14:textId="1499C599" w:rsidR="00F409EA" w:rsidRPr="00D73738" w:rsidRDefault="00F409EA" w:rsidP="00F409EA">
      <w:pPr>
        <w:pStyle w:val="ListParagraph"/>
        <w:jc w:val="both"/>
        <w:rPr>
          <w:rFonts w:cs="Arial"/>
        </w:rPr>
      </w:pPr>
      <w:r w:rsidRPr="00D73738">
        <w:rPr>
          <w:rFonts w:cs="Arial"/>
        </w:rPr>
        <w:t xml:space="preserve">Chair: </w:t>
      </w:r>
      <w:r w:rsidR="005664BD">
        <w:rPr>
          <w:rFonts w:cs="Arial"/>
        </w:rPr>
        <w:t>DPA</w:t>
      </w:r>
      <w:r w:rsidRPr="00D73738">
        <w:rPr>
          <w:rFonts w:cs="Arial"/>
          <w:color w:val="000000" w:themeColor="text1"/>
          <w:szCs w:val="22"/>
        </w:rPr>
        <w:t>, Oxford</w:t>
      </w:r>
    </w:p>
    <w:p w14:paraId="3DB28649" w14:textId="78F7C60F" w:rsidR="008D25C9" w:rsidRPr="00D73738" w:rsidRDefault="00BA19A3" w:rsidP="00BA19A3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13.30-14.</w:t>
      </w:r>
      <w:r w:rsidR="005664BD">
        <w:rPr>
          <w:rFonts w:cs="Arial"/>
        </w:rPr>
        <w:t>15</w:t>
      </w:r>
      <w:r w:rsidRPr="00D73738">
        <w:rPr>
          <w:rFonts w:cs="Arial"/>
        </w:rPr>
        <w:t xml:space="preserve">h - </w:t>
      </w:r>
      <w:r w:rsidR="008D25C9" w:rsidRPr="00D73738">
        <w:rPr>
          <w:rFonts w:cs="Arial"/>
        </w:rPr>
        <w:t>The regulators’ perspective [</w:t>
      </w:r>
      <w:r w:rsidR="00BC4FD5" w:rsidRPr="00D73738">
        <w:rPr>
          <w:rFonts w:cs="Arial"/>
          <w:color w:val="FF0000"/>
        </w:rPr>
        <w:t>tbc</w:t>
      </w:r>
      <w:r w:rsidR="008D25C9" w:rsidRPr="00D73738">
        <w:rPr>
          <w:rFonts w:cs="Arial"/>
        </w:rPr>
        <w:t>] 30’</w:t>
      </w:r>
    </w:p>
    <w:p w14:paraId="546214BD" w14:textId="571A28B4" w:rsidR="00BD06E4" w:rsidRDefault="00BA19A3" w:rsidP="00BA19A3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73738">
        <w:rPr>
          <w:rFonts w:cs="Arial"/>
        </w:rPr>
        <w:t>14.</w:t>
      </w:r>
      <w:r w:rsidR="005664BD">
        <w:rPr>
          <w:rFonts w:cs="Arial"/>
        </w:rPr>
        <w:t>15</w:t>
      </w:r>
      <w:r w:rsidRPr="00D73738">
        <w:rPr>
          <w:rFonts w:cs="Arial"/>
        </w:rPr>
        <w:t>-14.</w:t>
      </w:r>
      <w:r w:rsidR="005664BD">
        <w:rPr>
          <w:rFonts w:cs="Arial"/>
        </w:rPr>
        <w:t>45</w:t>
      </w:r>
      <w:r w:rsidRPr="00D73738">
        <w:rPr>
          <w:rFonts w:cs="Arial"/>
        </w:rPr>
        <w:t xml:space="preserve">h - </w:t>
      </w:r>
      <w:r w:rsidR="008D25C9" w:rsidRPr="00D73738">
        <w:rPr>
          <w:rFonts w:cs="Arial"/>
        </w:rPr>
        <w:t xml:space="preserve">The industry’s perspective [B </w:t>
      </w:r>
      <w:proofErr w:type="spellStart"/>
      <w:r w:rsidR="008D25C9" w:rsidRPr="00D73738">
        <w:rPr>
          <w:rFonts w:cs="Arial"/>
        </w:rPr>
        <w:t>Vannieuwenhuyse</w:t>
      </w:r>
      <w:proofErr w:type="spellEnd"/>
      <w:r w:rsidR="008D25C9" w:rsidRPr="00D73738">
        <w:rPr>
          <w:rFonts w:cs="Arial"/>
        </w:rPr>
        <w:t>, IMI-EMIF and Janssen Research and Development] 30’</w:t>
      </w:r>
    </w:p>
    <w:p w14:paraId="193F8291" w14:textId="04F30C5D" w:rsidR="00BD06E4" w:rsidRPr="005664BD" w:rsidRDefault="005664BD" w:rsidP="005A2DDC">
      <w:pPr>
        <w:pStyle w:val="ListParagraph"/>
        <w:numPr>
          <w:ilvl w:val="0"/>
          <w:numId w:val="10"/>
        </w:numPr>
        <w:jc w:val="both"/>
      </w:pPr>
      <w:r w:rsidRPr="005664BD">
        <w:rPr>
          <w:rFonts w:cs="Arial"/>
        </w:rPr>
        <w:t>14.</w:t>
      </w:r>
      <w:r>
        <w:rPr>
          <w:rFonts w:cs="Arial"/>
        </w:rPr>
        <w:t>45h</w:t>
      </w:r>
      <w:r w:rsidRPr="005664BD">
        <w:rPr>
          <w:rFonts w:cs="Arial"/>
        </w:rPr>
        <w:t xml:space="preserve"> </w:t>
      </w:r>
      <w:r>
        <w:rPr>
          <w:rFonts w:cs="Arial"/>
        </w:rPr>
        <w:t>-</w:t>
      </w:r>
      <w:r w:rsidR="00BD06E4" w:rsidRPr="005664BD">
        <w:rPr>
          <w:rFonts w:cs="Arial"/>
          <w:iCs/>
        </w:rPr>
        <w:t xml:space="preserve"> Co</w:t>
      </w:r>
      <w:r w:rsidR="15CA6CFD" w:rsidRPr="005664BD">
        <w:rPr>
          <w:rFonts w:cs="Arial"/>
          <w:iCs/>
        </w:rPr>
        <w:t>nclusions, Closure,</w:t>
      </w:r>
      <w:r w:rsidR="00BD06E4" w:rsidRPr="005664BD">
        <w:rPr>
          <w:rFonts w:cs="Arial"/>
          <w:iCs/>
        </w:rPr>
        <w:t xml:space="preserve"> and</w:t>
      </w:r>
      <w:r w:rsidR="00BD06E4" w:rsidRPr="005664BD">
        <w:rPr>
          <w:iCs/>
        </w:rPr>
        <w:t xml:space="preserve"> Departure</w:t>
      </w:r>
      <w:r>
        <w:rPr>
          <w:iCs/>
        </w:rPr>
        <w:t xml:space="preserve"> [DPA]</w:t>
      </w:r>
    </w:p>
    <w:sectPr w:rsidR="00BD06E4" w:rsidRPr="005664BD" w:rsidSect="008A467C">
      <w:headerReference w:type="default" r:id="rId14"/>
      <w:footerReference w:type="default" r:id="rId15"/>
      <w:pgSz w:w="11906" w:h="16838"/>
      <w:pgMar w:top="255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176C1" w14:textId="77777777" w:rsidR="00935DCD" w:rsidRDefault="00935DCD" w:rsidP="008A467C">
      <w:pPr>
        <w:spacing w:before="0" w:after="0" w:line="240" w:lineRule="auto"/>
      </w:pPr>
      <w:r>
        <w:separator/>
      </w:r>
    </w:p>
  </w:endnote>
  <w:endnote w:type="continuationSeparator" w:id="0">
    <w:p w14:paraId="711B90EB" w14:textId="77777777" w:rsidR="00935DCD" w:rsidRDefault="00935DCD" w:rsidP="008A46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C2F3F" w14:textId="58B08CD8" w:rsidR="00C7541B" w:rsidRPr="00416C0E" w:rsidRDefault="00C7541B">
    <w:pPr>
      <w:pStyle w:val="Footer"/>
      <w:rPr>
        <w:b/>
      </w:rPr>
    </w:pPr>
    <w:r w:rsidRPr="00233205">
      <w:rPr>
        <w:b/>
        <w:noProof/>
        <w:lang w:eastAsia="en-GB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242BE77" wp14:editId="081828D8">
              <wp:simplePos x="0" y="0"/>
              <wp:positionH relativeFrom="margin">
                <wp:posOffset>1866900</wp:posOffset>
              </wp:positionH>
              <wp:positionV relativeFrom="paragraph">
                <wp:posOffset>-161925</wp:posOffset>
              </wp:positionV>
              <wp:extent cx="3430270" cy="756285"/>
              <wp:effectExtent l="0" t="0" r="0" b="571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30270" cy="756285"/>
                        <a:chOff x="-1691639" y="310112"/>
                        <a:chExt cx="3430335" cy="75628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21" t="28045" r="6789" b="27465"/>
                        <a:stretch/>
                      </pic:blipFill>
                      <pic:spPr bwMode="auto">
                        <a:xfrm>
                          <a:off x="-411480" y="310112"/>
                          <a:ext cx="2150176" cy="7562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1691639" y="586740"/>
                          <a:ext cx="134874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CBD65" w14:textId="77777777" w:rsidR="00C7541B" w:rsidRPr="004101F9" w:rsidRDefault="00C7541B" w:rsidP="00233205">
                            <w:pPr>
                              <w:rPr>
                                <w:color w:val="404040" w:themeColor="text1" w:themeTint="BF"/>
                                <w:sz w:val="18"/>
                              </w:rPr>
                            </w:pPr>
                            <w:r w:rsidRPr="004101F9">
                              <w:rPr>
                                <w:color w:val="404040" w:themeColor="text1" w:themeTint="BF"/>
                                <w:sz w:val="18"/>
                              </w:rPr>
                              <w:t>With the support 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42BE77" id="Group 3" o:spid="_x0000_s1027" style="position:absolute;margin-left:147pt;margin-top:-12.75pt;width:270.1pt;height:59.55pt;z-index:251656704;mso-position-horizontal-relative:margin;mso-width-relative:margin;mso-height-relative:margin" coordorigin="-16916,3101" coordsize="34303,7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-4114;top:3101;width:21500;height:7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">
                <v:imagedata r:id="rId2" o:title="" croptop="18380f" cropbottom="17999f" cropleft="4208f" cropright="4449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-16916;top:5867;width:13488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49DCBD65" w14:textId="77777777" w:rsidR="00C7541B" w:rsidRPr="004101F9" w:rsidRDefault="00C7541B" w:rsidP="00233205">
                      <w:pPr>
                        <w:rPr>
                          <w:color w:val="404040" w:themeColor="text1" w:themeTint="BF"/>
                          <w:sz w:val="18"/>
                        </w:rPr>
                      </w:pPr>
                      <w:r w:rsidRPr="004101F9">
                        <w:rPr>
                          <w:color w:val="404040" w:themeColor="text1" w:themeTint="BF"/>
                          <w:sz w:val="18"/>
                        </w:rPr>
                        <w:t>With the support of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F0254" w14:textId="77777777" w:rsidR="00935DCD" w:rsidRDefault="00935DCD" w:rsidP="008A467C">
      <w:pPr>
        <w:spacing w:before="0" w:after="0" w:line="240" w:lineRule="auto"/>
      </w:pPr>
      <w:r>
        <w:separator/>
      </w:r>
    </w:p>
  </w:footnote>
  <w:footnote w:type="continuationSeparator" w:id="0">
    <w:p w14:paraId="68CF0155" w14:textId="77777777" w:rsidR="00935DCD" w:rsidRDefault="00935DCD" w:rsidP="008A46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7BFAD" w14:textId="19064EA3" w:rsidR="00C7541B" w:rsidRDefault="00ED150E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720192" behindDoc="1" locked="0" layoutInCell="1" allowOverlap="1" wp14:anchorId="5C4D7A9A" wp14:editId="1F8992DC">
          <wp:simplePos x="0" y="0"/>
          <wp:positionH relativeFrom="column">
            <wp:posOffset>1701800</wp:posOffset>
          </wp:positionH>
          <wp:positionV relativeFrom="paragraph">
            <wp:posOffset>-94615</wp:posOffset>
          </wp:positionV>
          <wp:extent cx="1974850" cy="741280"/>
          <wp:effectExtent l="0" t="0" r="6350" b="1905"/>
          <wp:wrapTight wrapText="bothSides">
            <wp:wrapPolygon edited="0">
              <wp:start x="7084" y="0"/>
              <wp:lineTo x="4167" y="3887"/>
              <wp:lineTo x="3750" y="4997"/>
              <wp:lineTo x="3750" y="9440"/>
              <wp:lineTo x="0" y="17769"/>
              <wp:lineTo x="0" y="21100"/>
              <wp:lineTo x="21461" y="21100"/>
              <wp:lineTo x="21461" y="18324"/>
              <wp:lineTo x="17086" y="18324"/>
              <wp:lineTo x="18127" y="6108"/>
              <wp:lineTo x="17294" y="3887"/>
              <wp:lineTo x="14377" y="0"/>
              <wp:lineTo x="7084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sm-full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741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541B" w:rsidRPr="00CD6B23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97A1506" wp14:editId="2BC82BF6">
              <wp:simplePos x="0" y="0"/>
              <wp:positionH relativeFrom="column">
                <wp:posOffset>-842010</wp:posOffset>
              </wp:positionH>
              <wp:positionV relativeFrom="paragraph">
                <wp:posOffset>-363855</wp:posOffset>
              </wp:positionV>
              <wp:extent cx="2360930" cy="140462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C4A46D" w14:textId="258EE193" w:rsidR="00C7541B" w:rsidRDefault="00C7541B">
                          <w:r w:rsidRPr="00416C0E">
                            <w:rPr>
                              <w:b/>
                            </w:rPr>
                            <w:t>Twitter: #</w:t>
                          </w:r>
                          <w:proofErr w:type="spellStart"/>
                          <w:r w:rsidRPr="00416C0E">
                            <w:rPr>
                              <w:b/>
                            </w:rPr>
                            <w:t>oxrwdsumme</w:t>
                          </w:r>
                          <w:r>
                            <w:rPr>
                              <w:b/>
                            </w:rPr>
                            <w:t>r</w:t>
                          </w:r>
                          <w:r w:rsidRPr="00416C0E">
                            <w:rPr>
                              <w:b/>
                            </w:rPr>
                            <w:t>schoo</w:t>
                          </w:r>
                          <w:r>
                            <w:rPr>
                              <w:b/>
                            </w:rPr>
                            <w:t>l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7A15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.3pt;margin-top:-28.6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1Jw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" stroked="f">
              <v:textbox style="mso-fit-shape-to-text:t">
                <w:txbxContent>
                  <w:p w14:paraId="37C4A46D" w14:textId="258EE193" w:rsidR="00C7541B" w:rsidRDefault="00C7541B">
                    <w:r w:rsidRPr="00416C0E">
                      <w:rPr>
                        <w:b/>
                      </w:rPr>
                      <w:t>Twitter: #</w:t>
                    </w:r>
                    <w:proofErr w:type="spellStart"/>
                    <w:r w:rsidRPr="00416C0E">
                      <w:rPr>
                        <w:b/>
                      </w:rPr>
                      <w:t>oxrwdsumme</w:t>
                    </w:r>
                    <w:r>
                      <w:rPr>
                        <w:b/>
                      </w:rPr>
                      <w:t>r</w:t>
                    </w:r>
                    <w:r w:rsidRPr="00416C0E">
                      <w:rPr>
                        <w:b/>
                      </w:rPr>
                      <w:t>schoo</w:t>
                    </w:r>
                    <w:r>
                      <w:rPr>
                        <w:b/>
                      </w:rPr>
                      <w:t>l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C7541B"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5FE64FB9" wp14:editId="4178BF06">
          <wp:simplePos x="0" y="0"/>
          <wp:positionH relativeFrom="column">
            <wp:posOffset>3858260</wp:posOffset>
          </wp:positionH>
          <wp:positionV relativeFrom="page">
            <wp:posOffset>337185</wp:posOffset>
          </wp:positionV>
          <wp:extent cx="2369820" cy="7867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DORMS 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977"/>
                  <a:stretch/>
                </pic:blipFill>
                <pic:spPr bwMode="auto">
                  <a:xfrm>
                    <a:off x="0" y="0"/>
                    <a:ext cx="2369820" cy="786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541B">
      <w:rPr>
        <w:noProof/>
        <w:lang w:eastAsia="en-GB"/>
      </w:rPr>
      <w:t xml:space="preserve"> </w:t>
    </w:r>
  </w:p>
  <w:p w14:paraId="67747120" w14:textId="44F83467" w:rsidR="00C7541B" w:rsidRDefault="00C7541B">
    <w:pPr>
      <w:pStyle w:val="Header"/>
      <w:rPr>
        <w:noProof/>
        <w:lang w:eastAsia="en-GB"/>
      </w:rPr>
    </w:pPr>
  </w:p>
  <w:p w14:paraId="7AE6DB9C" w14:textId="78487407" w:rsidR="00C7541B" w:rsidRDefault="00C7541B" w:rsidP="00233205">
    <w:pPr>
      <w:pStyle w:val="Header"/>
      <w:tabs>
        <w:tab w:val="clear" w:pos="4513"/>
        <w:tab w:val="clear" w:pos="9026"/>
        <w:tab w:val="left" w:pos="1275"/>
      </w:tabs>
      <w:rPr>
        <w:noProof/>
        <w:lang w:eastAsia="en-GB"/>
      </w:rPr>
    </w:pPr>
    <w:r>
      <w:rPr>
        <w:noProof/>
        <w:lang w:eastAsia="en-GB"/>
      </w:rPr>
      <w:tab/>
    </w:r>
  </w:p>
  <w:p w14:paraId="62D34C83" w14:textId="0CF96760" w:rsidR="00C7541B" w:rsidRDefault="00C75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6E84"/>
    <w:multiLevelType w:val="hybridMultilevel"/>
    <w:tmpl w:val="3CA60D0C"/>
    <w:lvl w:ilvl="0" w:tplc="D974C9BC">
      <w:start w:val="1"/>
      <w:numFmt w:val="decimal"/>
      <w:lvlText w:val="%1."/>
      <w:lvlJc w:val="left"/>
      <w:pPr>
        <w:ind w:left="720" w:hanging="360"/>
      </w:pPr>
    </w:lvl>
    <w:lvl w:ilvl="1" w:tplc="A5A05374">
      <w:start w:val="1"/>
      <w:numFmt w:val="lowerLetter"/>
      <w:lvlText w:val="%2."/>
      <w:lvlJc w:val="left"/>
      <w:pPr>
        <w:ind w:left="1440" w:hanging="360"/>
      </w:pPr>
    </w:lvl>
    <w:lvl w:ilvl="2" w:tplc="069CD4C4">
      <w:start w:val="1"/>
      <w:numFmt w:val="lowerRoman"/>
      <w:lvlText w:val="%3."/>
      <w:lvlJc w:val="right"/>
      <w:pPr>
        <w:ind w:left="2160" w:hanging="180"/>
      </w:pPr>
    </w:lvl>
    <w:lvl w:ilvl="3" w:tplc="E8C430C4">
      <w:start w:val="1"/>
      <w:numFmt w:val="decimal"/>
      <w:lvlText w:val="%4."/>
      <w:lvlJc w:val="left"/>
      <w:pPr>
        <w:ind w:left="2880" w:hanging="360"/>
      </w:pPr>
    </w:lvl>
    <w:lvl w:ilvl="4" w:tplc="16B686C4">
      <w:start w:val="1"/>
      <w:numFmt w:val="lowerLetter"/>
      <w:lvlText w:val="%5."/>
      <w:lvlJc w:val="left"/>
      <w:pPr>
        <w:ind w:left="3600" w:hanging="360"/>
      </w:pPr>
    </w:lvl>
    <w:lvl w:ilvl="5" w:tplc="94DADB5E">
      <w:start w:val="1"/>
      <w:numFmt w:val="lowerRoman"/>
      <w:lvlText w:val="%6."/>
      <w:lvlJc w:val="right"/>
      <w:pPr>
        <w:ind w:left="4320" w:hanging="180"/>
      </w:pPr>
    </w:lvl>
    <w:lvl w:ilvl="6" w:tplc="4B0C968E">
      <w:start w:val="1"/>
      <w:numFmt w:val="decimal"/>
      <w:lvlText w:val="%7."/>
      <w:lvlJc w:val="left"/>
      <w:pPr>
        <w:ind w:left="5040" w:hanging="360"/>
      </w:pPr>
    </w:lvl>
    <w:lvl w:ilvl="7" w:tplc="6B60B610">
      <w:start w:val="1"/>
      <w:numFmt w:val="lowerLetter"/>
      <w:lvlText w:val="%8."/>
      <w:lvlJc w:val="left"/>
      <w:pPr>
        <w:ind w:left="5760" w:hanging="360"/>
      </w:pPr>
    </w:lvl>
    <w:lvl w:ilvl="8" w:tplc="1ABC1D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0B03"/>
    <w:multiLevelType w:val="hybridMultilevel"/>
    <w:tmpl w:val="5BA2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604F"/>
    <w:multiLevelType w:val="hybridMultilevel"/>
    <w:tmpl w:val="141A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056C7"/>
    <w:multiLevelType w:val="hybridMultilevel"/>
    <w:tmpl w:val="C688FDCC"/>
    <w:lvl w:ilvl="0" w:tplc="457E58FE">
      <w:start w:val="1"/>
      <w:numFmt w:val="decimal"/>
      <w:lvlText w:val="%1."/>
      <w:lvlJc w:val="left"/>
      <w:pPr>
        <w:ind w:left="720" w:hanging="360"/>
      </w:pPr>
    </w:lvl>
    <w:lvl w:ilvl="1" w:tplc="9F68DD80">
      <w:start w:val="1"/>
      <w:numFmt w:val="lowerLetter"/>
      <w:lvlText w:val="%2."/>
      <w:lvlJc w:val="left"/>
      <w:pPr>
        <w:ind w:left="1440" w:hanging="360"/>
      </w:pPr>
    </w:lvl>
    <w:lvl w:ilvl="2" w:tplc="28EA1400">
      <w:start w:val="1"/>
      <w:numFmt w:val="lowerRoman"/>
      <w:lvlText w:val="%3."/>
      <w:lvlJc w:val="right"/>
      <w:pPr>
        <w:ind w:left="2160" w:hanging="180"/>
      </w:pPr>
    </w:lvl>
    <w:lvl w:ilvl="3" w:tplc="9344050C">
      <w:start w:val="1"/>
      <w:numFmt w:val="decimal"/>
      <w:lvlText w:val="%4."/>
      <w:lvlJc w:val="left"/>
      <w:pPr>
        <w:ind w:left="2880" w:hanging="360"/>
      </w:pPr>
    </w:lvl>
    <w:lvl w:ilvl="4" w:tplc="D862BCC4">
      <w:start w:val="1"/>
      <w:numFmt w:val="lowerLetter"/>
      <w:lvlText w:val="%5."/>
      <w:lvlJc w:val="left"/>
      <w:pPr>
        <w:ind w:left="3600" w:hanging="360"/>
      </w:pPr>
    </w:lvl>
    <w:lvl w:ilvl="5" w:tplc="2BE45560">
      <w:start w:val="1"/>
      <w:numFmt w:val="lowerRoman"/>
      <w:lvlText w:val="%6."/>
      <w:lvlJc w:val="right"/>
      <w:pPr>
        <w:ind w:left="4320" w:hanging="180"/>
      </w:pPr>
    </w:lvl>
    <w:lvl w:ilvl="6" w:tplc="BC36D618">
      <w:start w:val="1"/>
      <w:numFmt w:val="decimal"/>
      <w:lvlText w:val="%7."/>
      <w:lvlJc w:val="left"/>
      <w:pPr>
        <w:ind w:left="5040" w:hanging="360"/>
      </w:pPr>
    </w:lvl>
    <w:lvl w:ilvl="7" w:tplc="EDF6A434">
      <w:start w:val="1"/>
      <w:numFmt w:val="lowerLetter"/>
      <w:lvlText w:val="%8."/>
      <w:lvlJc w:val="left"/>
      <w:pPr>
        <w:ind w:left="5760" w:hanging="360"/>
      </w:pPr>
    </w:lvl>
    <w:lvl w:ilvl="8" w:tplc="C6622B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D3AF5"/>
    <w:multiLevelType w:val="hybridMultilevel"/>
    <w:tmpl w:val="FA787BE0"/>
    <w:lvl w:ilvl="0" w:tplc="B16E4FB0">
      <w:start w:val="1"/>
      <w:numFmt w:val="decimal"/>
      <w:lvlText w:val="%1."/>
      <w:lvlJc w:val="left"/>
      <w:pPr>
        <w:ind w:left="720" w:hanging="360"/>
      </w:pPr>
    </w:lvl>
    <w:lvl w:ilvl="1" w:tplc="7DDA992A">
      <w:start w:val="1"/>
      <w:numFmt w:val="lowerLetter"/>
      <w:lvlText w:val="%2."/>
      <w:lvlJc w:val="left"/>
      <w:pPr>
        <w:ind w:left="1440" w:hanging="360"/>
      </w:pPr>
    </w:lvl>
    <w:lvl w:ilvl="2" w:tplc="6B88E1D6">
      <w:start w:val="1"/>
      <w:numFmt w:val="lowerRoman"/>
      <w:lvlText w:val="%3."/>
      <w:lvlJc w:val="right"/>
      <w:pPr>
        <w:ind w:left="2160" w:hanging="180"/>
      </w:pPr>
    </w:lvl>
    <w:lvl w:ilvl="3" w:tplc="5CDE4940">
      <w:start w:val="1"/>
      <w:numFmt w:val="decimal"/>
      <w:lvlText w:val="%4."/>
      <w:lvlJc w:val="left"/>
      <w:pPr>
        <w:ind w:left="2880" w:hanging="360"/>
      </w:pPr>
    </w:lvl>
    <w:lvl w:ilvl="4" w:tplc="A75AC57E">
      <w:start w:val="1"/>
      <w:numFmt w:val="lowerLetter"/>
      <w:lvlText w:val="%5."/>
      <w:lvlJc w:val="left"/>
      <w:pPr>
        <w:ind w:left="3600" w:hanging="360"/>
      </w:pPr>
    </w:lvl>
    <w:lvl w:ilvl="5" w:tplc="FB6CFD6E">
      <w:start w:val="1"/>
      <w:numFmt w:val="lowerRoman"/>
      <w:lvlText w:val="%6."/>
      <w:lvlJc w:val="right"/>
      <w:pPr>
        <w:ind w:left="4320" w:hanging="180"/>
      </w:pPr>
    </w:lvl>
    <w:lvl w:ilvl="6" w:tplc="21DC771C">
      <w:start w:val="1"/>
      <w:numFmt w:val="decimal"/>
      <w:lvlText w:val="%7."/>
      <w:lvlJc w:val="left"/>
      <w:pPr>
        <w:ind w:left="5040" w:hanging="360"/>
      </w:pPr>
    </w:lvl>
    <w:lvl w:ilvl="7" w:tplc="CFA22E44">
      <w:start w:val="1"/>
      <w:numFmt w:val="lowerLetter"/>
      <w:lvlText w:val="%8."/>
      <w:lvlJc w:val="left"/>
      <w:pPr>
        <w:ind w:left="5760" w:hanging="360"/>
      </w:pPr>
    </w:lvl>
    <w:lvl w:ilvl="8" w:tplc="521EBA2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90254"/>
    <w:multiLevelType w:val="hybridMultilevel"/>
    <w:tmpl w:val="E58A6C1A"/>
    <w:lvl w:ilvl="0" w:tplc="B8D09F1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55E6E"/>
    <w:multiLevelType w:val="hybridMultilevel"/>
    <w:tmpl w:val="F440D2F0"/>
    <w:lvl w:ilvl="0" w:tplc="BF52323E">
      <w:numFmt w:val="bullet"/>
      <w:lvlText w:val=""/>
      <w:lvlJc w:val="left"/>
      <w:pPr>
        <w:ind w:left="1080" w:hanging="72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3184C"/>
    <w:multiLevelType w:val="hybridMultilevel"/>
    <w:tmpl w:val="A41EC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B6783"/>
    <w:multiLevelType w:val="hybridMultilevel"/>
    <w:tmpl w:val="C6F08CCC"/>
    <w:lvl w:ilvl="0" w:tplc="E4A8A49C">
      <w:start w:val="1"/>
      <w:numFmt w:val="decimal"/>
      <w:lvlText w:val="%1."/>
      <w:lvlJc w:val="left"/>
      <w:pPr>
        <w:ind w:left="720" w:hanging="360"/>
      </w:pPr>
    </w:lvl>
    <w:lvl w:ilvl="1" w:tplc="8DB60318">
      <w:start w:val="1"/>
      <w:numFmt w:val="lowerLetter"/>
      <w:lvlText w:val="%2."/>
      <w:lvlJc w:val="left"/>
      <w:pPr>
        <w:ind w:left="1440" w:hanging="360"/>
      </w:pPr>
    </w:lvl>
    <w:lvl w:ilvl="2" w:tplc="0128B070">
      <w:start w:val="1"/>
      <w:numFmt w:val="lowerRoman"/>
      <w:lvlText w:val="%3."/>
      <w:lvlJc w:val="right"/>
      <w:pPr>
        <w:ind w:left="2160" w:hanging="180"/>
      </w:pPr>
    </w:lvl>
    <w:lvl w:ilvl="3" w:tplc="34C6E18E">
      <w:start w:val="1"/>
      <w:numFmt w:val="decimal"/>
      <w:lvlText w:val="%4."/>
      <w:lvlJc w:val="left"/>
      <w:pPr>
        <w:ind w:left="2880" w:hanging="360"/>
      </w:pPr>
    </w:lvl>
    <w:lvl w:ilvl="4" w:tplc="C0F63FB2">
      <w:start w:val="1"/>
      <w:numFmt w:val="lowerLetter"/>
      <w:lvlText w:val="%5."/>
      <w:lvlJc w:val="left"/>
      <w:pPr>
        <w:ind w:left="3600" w:hanging="360"/>
      </w:pPr>
    </w:lvl>
    <w:lvl w:ilvl="5" w:tplc="F580CB50">
      <w:start w:val="1"/>
      <w:numFmt w:val="lowerRoman"/>
      <w:lvlText w:val="%6."/>
      <w:lvlJc w:val="right"/>
      <w:pPr>
        <w:ind w:left="4320" w:hanging="180"/>
      </w:pPr>
    </w:lvl>
    <w:lvl w:ilvl="6" w:tplc="47F6142C">
      <w:start w:val="1"/>
      <w:numFmt w:val="decimal"/>
      <w:lvlText w:val="%7."/>
      <w:lvlJc w:val="left"/>
      <w:pPr>
        <w:ind w:left="5040" w:hanging="360"/>
      </w:pPr>
    </w:lvl>
    <w:lvl w:ilvl="7" w:tplc="4D7AAA0C">
      <w:start w:val="1"/>
      <w:numFmt w:val="lowerLetter"/>
      <w:lvlText w:val="%8."/>
      <w:lvlJc w:val="left"/>
      <w:pPr>
        <w:ind w:left="5760" w:hanging="360"/>
      </w:pPr>
    </w:lvl>
    <w:lvl w:ilvl="8" w:tplc="3448F92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72BDC"/>
    <w:multiLevelType w:val="hybridMultilevel"/>
    <w:tmpl w:val="5790A53C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A32BC"/>
    <w:multiLevelType w:val="hybridMultilevel"/>
    <w:tmpl w:val="12DA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E6"/>
    <w:rsid w:val="000042D2"/>
    <w:rsid w:val="00020672"/>
    <w:rsid w:val="000454F2"/>
    <w:rsid w:val="00046B0F"/>
    <w:rsid w:val="00060F64"/>
    <w:rsid w:val="00065BCF"/>
    <w:rsid w:val="000A1401"/>
    <w:rsid w:val="000D6ED5"/>
    <w:rsid w:val="000F45C4"/>
    <w:rsid w:val="00102A0B"/>
    <w:rsid w:val="0011490E"/>
    <w:rsid w:val="00122217"/>
    <w:rsid w:val="001459E0"/>
    <w:rsid w:val="00157450"/>
    <w:rsid w:val="0016080C"/>
    <w:rsid w:val="0016624B"/>
    <w:rsid w:val="00167582"/>
    <w:rsid w:val="001824D2"/>
    <w:rsid w:val="001A4110"/>
    <w:rsid w:val="001B4E24"/>
    <w:rsid w:val="001C21CD"/>
    <w:rsid w:val="001D049D"/>
    <w:rsid w:val="001E1E75"/>
    <w:rsid w:val="001E7BE2"/>
    <w:rsid w:val="00211A51"/>
    <w:rsid w:val="00220A9B"/>
    <w:rsid w:val="0022542B"/>
    <w:rsid w:val="00233205"/>
    <w:rsid w:val="00236713"/>
    <w:rsid w:val="002657CB"/>
    <w:rsid w:val="002936C7"/>
    <w:rsid w:val="002A4396"/>
    <w:rsid w:val="002A68EB"/>
    <w:rsid w:val="002B4213"/>
    <w:rsid w:val="002C1D2A"/>
    <w:rsid w:val="002E3B94"/>
    <w:rsid w:val="002E5706"/>
    <w:rsid w:val="002F3FF6"/>
    <w:rsid w:val="002F6974"/>
    <w:rsid w:val="003011CA"/>
    <w:rsid w:val="00301A9A"/>
    <w:rsid w:val="00304D85"/>
    <w:rsid w:val="00356DBF"/>
    <w:rsid w:val="00367C58"/>
    <w:rsid w:val="003809C1"/>
    <w:rsid w:val="00392BEC"/>
    <w:rsid w:val="00397BAD"/>
    <w:rsid w:val="003A12C1"/>
    <w:rsid w:val="003C1AC5"/>
    <w:rsid w:val="003D1A87"/>
    <w:rsid w:val="004101F9"/>
    <w:rsid w:val="00416C0E"/>
    <w:rsid w:val="00426F33"/>
    <w:rsid w:val="00486039"/>
    <w:rsid w:val="004949D9"/>
    <w:rsid w:val="004B76F7"/>
    <w:rsid w:val="004C4698"/>
    <w:rsid w:val="004D7E28"/>
    <w:rsid w:val="004E6948"/>
    <w:rsid w:val="004F350B"/>
    <w:rsid w:val="00523026"/>
    <w:rsid w:val="005472E6"/>
    <w:rsid w:val="005518D5"/>
    <w:rsid w:val="005664BD"/>
    <w:rsid w:val="00572590"/>
    <w:rsid w:val="00574FAB"/>
    <w:rsid w:val="00576490"/>
    <w:rsid w:val="0058417A"/>
    <w:rsid w:val="00593BEB"/>
    <w:rsid w:val="005A6A0E"/>
    <w:rsid w:val="005C0402"/>
    <w:rsid w:val="0060745C"/>
    <w:rsid w:val="006173DD"/>
    <w:rsid w:val="006403E0"/>
    <w:rsid w:val="006422CB"/>
    <w:rsid w:val="00654675"/>
    <w:rsid w:val="00660E6C"/>
    <w:rsid w:val="00680A17"/>
    <w:rsid w:val="00685816"/>
    <w:rsid w:val="00694159"/>
    <w:rsid w:val="00696765"/>
    <w:rsid w:val="006C59E9"/>
    <w:rsid w:val="006C7427"/>
    <w:rsid w:val="006E5237"/>
    <w:rsid w:val="006F3CC9"/>
    <w:rsid w:val="007141CA"/>
    <w:rsid w:val="00726DB6"/>
    <w:rsid w:val="00742DFE"/>
    <w:rsid w:val="00744DBD"/>
    <w:rsid w:val="007B42BF"/>
    <w:rsid w:val="007F3515"/>
    <w:rsid w:val="00801E83"/>
    <w:rsid w:val="008106F9"/>
    <w:rsid w:val="008366B9"/>
    <w:rsid w:val="00840C25"/>
    <w:rsid w:val="00884C50"/>
    <w:rsid w:val="008929F4"/>
    <w:rsid w:val="008A467C"/>
    <w:rsid w:val="008B3EB3"/>
    <w:rsid w:val="008C3F85"/>
    <w:rsid w:val="008D25C9"/>
    <w:rsid w:val="008E557A"/>
    <w:rsid w:val="008F58E7"/>
    <w:rsid w:val="00901F8A"/>
    <w:rsid w:val="00906787"/>
    <w:rsid w:val="009157B1"/>
    <w:rsid w:val="00916DBD"/>
    <w:rsid w:val="00922E7B"/>
    <w:rsid w:val="00925D4C"/>
    <w:rsid w:val="00935DCD"/>
    <w:rsid w:val="00944B79"/>
    <w:rsid w:val="009509CD"/>
    <w:rsid w:val="0095514C"/>
    <w:rsid w:val="00957E1A"/>
    <w:rsid w:val="009852F6"/>
    <w:rsid w:val="009B03FB"/>
    <w:rsid w:val="009C2205"/>
    <w:rsid w:val="009C26D4"/>
    <w:rsid w:val="009D7B20"/>
    <w:rsid w:val="009F7A38"/>
    <w:rsid w:val="00A10479"/>
    <w:rsid w:val="00A12CB6"/>
    <w:rsid w:val="00A27941"/>
    <w:rsid w:val="00A510C2"/>
    <w:rsid w:val="00A7214B"/>
    <w:rsid w:val="00AD0DBB"/>
    <w:rsid w:val="00AE4E5B"/>
    <w:rsid w:val="00AF122A"/>
    <w:rsid w:val="00AF6330"/>
    <w:rsid w:val="00B47EA8"/>
    <w:rsid w:val="00B66628"/>
    <w:rsid w:val="00B74384"/>
    <w:rsid w:val="00B87223"/>
    <w:rsid w:val="00B93148"/>
    <w:rsid w:val="00BA19A3"/>
    <w:rsid w:val="00BA57B8"/>
    <w:rsid w:val="00BC4F07"/>
    <w:rsid w:val="00BC4FD5"/>
    <w:rsid w:val="00BD06E4"/>
    <w:rsid w:val="00BF037C"/>
    <w:rsid w:val="00C0078D"/>
    <w:rsid w:val="00C23008"/>
    <w:rsid w:val="00C30F52"/>
    <w:rsid w:val="00C47A13"/>
    <w:rsid w:val="00C50ED1"/>
    <w:rsid w:val="00C52CFF"/>
    <w:rsid w:val="00C7541B"/>
    <w:rsid w:val="00C87F83"/>
    <w:rsid w:val="00CB2849"/>
    <w:rsid w:val="00CD6B23"/>
    <w:rsid w:val="00CE7BA9"/>
    <w:rsid w:val="00CF7E54"/>
    <w:rsid w:val="00D4511C"/>
    <w:rsid w:val="00D50794"/>
    <w:rsid w:val="00D715D7"/>
    <w:rsid w:val="00D73738"/>
    <w:rsid w:val="00D807F5"/>
    <w:rsid w:val="00D81FD4"/>
    <w:rsid w:val="00D83C8E"/>
    <w:rsid w:val="00D84E9A"/>
    <w:rsid w:val="00D90336"/>
    <w:rsid w:val="00D90F2B"/>
    <w:rsid w:val="00D95C67"/>
    <w:rsid w:val="00D95C73"/>
    <w:rsid w:val="00DB40DF"/>
    <w:rsid w:val="00DD0990"/>
    <w:rsid w:val="00DD5B6D"/>
    <w:rsid w:val="00DD67BB"/>
    <w:rsid w:val="00DE6354"/>
    <w:rsid w:val="00E12234"/>
    <w:rsid w:val="00E17867"/>
    <w:rsid w:val="00E21755"/>
    <w:rsid w:val="00E23EE5"/>
    <w:rsid w:val="00E46A1F"/>
    <w:rsid w:val="00E47D6F"/>
    <w:rsid w:val="00E62CB0"/>
    <w:rsid w:val="00E841A3"/>
    <w:rsid w:val="00E87DF5"/>
    <w:rsid w:val="00E94229"/>
    <w:rsid w:val="00EA4E65"/>
    <w:rsid w:val="00EA7AE7"/>
    <w:rsid w:val="00ED150E"/>
    <w:rsid w:val="00EE54E4"/>
    <w:rsid w:val="00F14234"/>
    <w:rsid w:val="00F3025B"/>
    <w:rsid w:val="00F313C6"/>
    <w:rsid w:val="00F409EA"/>
    <w:rsid w:val="00F73A20"/>
    <w:rsid w:val="00F97420"/>
    <w:rsid w:val="00FA1D8E"/>
    <w:rsid w:val="00FA718A"/>
    <w:rsid w:val="00FC6734"/>
    <w:rsid w:val="00FC75C5"/>
    <w:rsid w:val="00FD4170"/>
    <w:rsid w:val="0714E775"/>
    <w:rsid w:val="15CA6CFD"/>
    <w:rsid w:val="1A9DB565"/>
    <w:rsid w:val="3C9CF484"/>
    <w:rsid w:val="3CC0DBC9"/>
    <w:rsid w:val="3D215D54"/>
    <w:rsid w:val="3EE7EF15"/>
    <w:rsid w:val="3FDD5E28"/>
    <w:rsid w:val="439668AC"/>
    <w:rsid w:val="44035E9A"/>
    <w:rsid w:val="4A35248E"/>
    <w:rsid w:val="52FEA421"/>
    <w:rsid w:val="5C2B4790"/>
    <w:rsid w:val="5EDE51E0"/>
    <w:rsid w:val="6029CFD7"/>
    <w:rsid w:val="686E69A9"/>
    <w:rsid w:val="68F85787"/>
    <w:rsid w:val="6B36ED6F"/>
    <w:rsid w:val="6D2616BE"/>
    <w:rsid w:val="6ED68C23"/>
    <w:rsid w:val="6F37C7AC"/>
    <w:rsid w:val="6FB73891"/>
    <w:rsid w:val="75207A33"/>
    <w:rsid w:val="7A6C9E5D"/>
    <w:rsid w:val="7B438463"/>
    <w:rsid w:val="7B82360E"/>
    <w:rsid w:val="7BB8D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DA4B8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2E6"/>
    <w:pPr>
      <w:spacing w:before="120" w:after="120" w:line="480" w:lineRule="auto"/>
    </w:pPr>
    <w:rPr>
      <w:rFonts w:ascii="Arial" w:eastAsiaTheme="minorEastAsia" w:hAnsi="Arial" w:cs="Times New Roman"/>
      <w:szCs w:val="24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2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72E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472E6"/>
    <w:pPr>
      <w:spacing w:after="0" w:line="240" w:lineRule="auto"/>
    </w:pPr>
    <w:rPr>
      <w:rFonts w:ascii="Arial" w:eastAsiaTheme="minorEastAsia" w:hAnsi="Arial" w:cs="Times New Roman"/>
      <w:szCs w:val="24"/>
      <w:lang w:eastAsia="es-ES_tradnl"/>
    </w:rPr>
  </w:style>
  <w:style w:type="paragraph" w:styleId="Header">
    <w:name w:val="header"/>
    <w:basedOn w:val="Normal"/>
    <w:link w:val="HeaderChar"/>
    <w:uiPriority w:val="99"/>
    <w:unhideWhenUsed/>
    <w:rsid w:val="008A467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67C"/>
    <w:rPr>
      <w:rFonts w:ascii="Arial" w:eastAsiaTheme="minorEastAsia" w:hAnsi="Arial" w:cs="Times New Roman"/>
      <w:szCs w:val="24"/>
      <w:lang w:eastAsia="es-ES_tradnl"/>
    </w:rPr>
  </w:style>
  <w:style w:type="paragraph" w:styleId="Footer">
    <w:name w:val="footer"/>
    <w:basedOn w:val="Normal"/>
    <w:link w:val="FooterChar"/>
    <w:uiPriority w:val="99"/>
    <w:unhideWhenUsed/>
    <w:rsid w:val="008A467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67C"/>
    <w:rPr>
      <w:rFonts w:ascii="Arial" w:eastAsiaTheme="minorEastAsia" w:hAnsi="Arial" w:cs="Times New Roman"/>
      <w:szCs w:val="24"/>
      <w:lang w:eastAsia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BD06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6E4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6E4"/>
    <w:rPr>
      <w:rFonts w:ascii="Arial" w:eastAsiaTheme="minorEastAsia" w:hAnsi="Arial" w:cs="Times New Roman"/>
      <w:sz w:val="24"/>
      <w:szCs w:val="24"/>
      <w:lang w:eastAsia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6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6E4"/>
    <w:rPr>
      <w:rFonts w:ascii="Arial" w:eastAsiaTheme="minorEastAsia" w:hAnsi="Arial" w:cs="Times New Roman"/>
      <w:b/>
      <w:bCs/>
      <w:sz w:val="20"/>
      <w:szCs w:val="20"/>
      <w:lang w:eastAsia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6E4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6E4"/>
    <w:rPr>
      <w:rFonts w:ascii="Lucida Grande" w:eastAsiaTheme="minorEastAsia" w:hAnsi="Lucida Grande" w:cs="Lucida Grande"/>
      <w:sz w:val="18"/>
      <w:szCs w:val="18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8C3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GB"/>
    </w:rPr>
  </w:style>
  <w:style w:type="table" w:styleId="TableGrid">
    <w:name w:val="Table Grid"/>
    <w:basedOn w:val="TableNormal"/>
    <w:uiPriority w:val="39"/>
    <w:rsid w:val="001B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B4E2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3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loma.odogherty@ndorms.ox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mh.ox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loma.odogherty@ndorms.ox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A3170712A3849AA7BF6422D06AA94" ma:contentTypeVersion="0" ma:contentTypeDescription="Create a new document." ma:contentTypeScope="" ma:versionID="7971069a72ea45af008904fbb8f145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CC383-64CF-4153-B2E5-27989AC8E1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D5CDF8-F80A-40D3-B424-4D95E4B92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CBD26-FEAE-46D0-A87A-DF737B331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833604-267A-4451-B2B8-0AB50447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O'Dogherty Cordero</dc:creator>
  <cp:keywords/>
  <dc:description/>
  <cp:lastModifiedBy>Paloma O'Dogherty Cordero</cp:lastModifiedBy>
  <cp:revision>8</cp:revision>
  <cp:lastPrinted>2017-03-06T16:11:00Z</cp:lastPrinted>
  <dcterms:created xsi:type="dcterms:W3CDTF">2018-01-03T15:42:00Z</dcterms:created>
  <dcterms:modified xsi:type="dcterms:W3CDTF">2018-02-06T10:19:00Z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0x010100858A3170712A3849AA7BF6422D06AA94</vt:lpwstr>
  </property>
</Properties>
</file>