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6E3" w:rsidRDefault="004478D4" w:rsidP="00E76E2E">
      <w:pPr>
        <w:jc w:val="center"/>
        <w:rPr>
          <w:b/>
          <w:sz w:val="28"/>
          <w:szCs w:val="28"/>
        </w:rPr>
      </w:pPr>
      <w:r>
        <w:rPr>
          <w:b/>
          <w:sz w:val="28"/>
          <w:szCs w:val="28"/>
        </w:rPr>
        <w:t xml:space="preserve">COOL </w:t>
      </w:r>
      <w:r w:rsidR="008E1816" w:rsidRPr="00E76E2E">
        <w:rPr>
          <w:b/>
          <w:sz w:val="28"/>
          <w:szCs w:val="28"/>
        </w:rPr>
        <w:t>Clinical Fellowship</w:t>
      </w:r>
      <w:r w:rsidR="00C4130E">
        <w:rPr>
          <w:b/>
          <w:sz w:val="28"/>
          <w:szCs w:val="28"/>
        </w:rPr>
        <w:t>s</w:t>
      </w:r>
      <w:r w:rsidR="00E624DD">
        <w:rPr>
          <w:b/>
          <w:sz w:val="28"/>
          <w:szCs w:val="28"/>
        </w:rPr>
        <w:t xml:space="preserve"> in Children’s</w:t>
      </w:r>
      <w:r w:rsidR="008E1816" w:rsidRPr="00E76E2E">
        <w:rPr>
          <w:b/>
          <w:sz w:val="28"/>
          <w:szCs w:val="28"/>
        </w:rPr>
        <w:t xml:space="preserve"> Orthopaedics</w:t>
      </w:r>
    </w:p>
    <w:p w:rsidR="008E1816" w:rsidRDefault="00C4130E" w:rsidP="006376E3">
      <w:pPr>
        <w:jc w:val="center"/>
        <w:rPr>
          <w:i/>
          <w:sz w:val="18"/>
          <w:szCs w:val="18"/>
        </w:rPr>
      </w:pPr>
      <w:r>
        <w:rPr>
          <w:b/>
          <w:sz w:val="28"/>
          <w:szCs w:val="28"/>
        </w:rPr>
        <w:t>APPLICATION FORM</w:t>
      </w:r>
    </w:p>
    <w:tbl>
      <w:tblPr>
        <w:tblStyle w:val="TableGrid"/>
        <w:tblW w:w="9921" w:type="dxa"/>
        <w:shd w:val="clear" w:color="auto" w:fill="FFFFFF" w:themeFill="background1"/>
        <w:tblLook w:val="04A0" w:firstRow="1" w:lastRow="0" w:firstColumn="1" w:lastColumn="0" w:noHBand="0" w:noVBand="1"/>
      </w:tblPr>
      <w:tblGrid>
        <w:gridCol w:w="1101"/>
        <w:gridCol w:w="2693"/>
        <w:gridCol w:w="6127"/>
      </w:tblGrid>
      <w:tr w:rsidR="008B6584" w:rsidRPr="00D24F99" w:rsidTr="00FC3EA3">
        <w:trPr>
          <w:trHeight w:val="238"/>
        </w:trPr>
        <w:tc>
          <w:tcPr>
            <w:tcW w:w="3794" w:type="dxa"/>
            <w:gridSpan w:val="2"/>
            <w:shd w:val="clear" w:color="auto" w:fill="DAEEF3" w:themeFill="accent5" w:themeFillTint="33"/>
          </w:tcPr>
          <w:p w:rsidR="008B6584" w:rsidRPr="00D24F99" w:rsidRDefault="008B6584" w:rsidP="008B6584">
            <w:pPr>
              <w:rPr>
                <w:b/>
                <w:sz w:val="28"/>
                <w:szCs w:val="28"/>
              </w:rPr>
            </w:pPr>
            <w:r w:rsidRPr="00D24F99">
              <w:rPr>
                <w:b/>
                <w:sz w:val="28"/>
                <w:szCs w:val="28"/>
              </w:rPr>
              <w:t>Last name:</w:t>
            </w:r>
          </w:p>
        </w:tc>
        <w:tc>
          <w:tcPr>
            <w:tcW w:w="6127" w:type="dxa"/>
            <w:shd w:val="clear" w:color="auto" w:fill="FFFFFF" w:themeFill="background1"/>
          </w:tcPr>
          <w:p w:rsidR="008B6584" w:rsidRPr="00D24F99" w:rsidRDefault="008B6584" w:rsidP="008B6584">
            <w:pPr>
              <w:rPr>
                <w:i/>
                <w:sz w:val="28"/>
                <w:szCs w:val="28"/>
              </w:rPr>
            </w:pPr>
          </w:p>
        </w:tc>
      </w:tr>
      <w:tr w:rsidR="008B6584" w:rsidRPr="00D24F99" w:rsidTr="00FC3EA3">
        <w:trPr>
          <w:trHeight w:val="238"/>
        </w:trPr>
        <w:tc>
          <w:tcPr>
            <w:tcW w:w="3794" w:type="dxa"/>
            <w:gridSpan w:val="2"/>
            <w:shd w:val="clear" w:color="auto" w:fill="DAEEF3" w:themeFill="accent5" w:themeFillTint="33"/>
          </w:tcPr>
          <w:p w:rsidR="008B6584" w:rsidRPr="00D24F99" w:rsidRDefault="008B6584" w:rsidP="008B6584">
            <w:pPr>
              <w:rPr>
                <w:b/>
                <w:sz w:val="28"/>
                <w:szCs w:val="28"/>
              </w:rPr>
            </w:pPr>
            <w:r w:rsidRPr="00D24F99">
              <w:rPr>
                <w:b/>
                <w:sz w:val="28"/>
                <w:szCs w:val="28"/>
              </w:rPr>
              <w:t>First name:</w:t>
            </w:r>
          </w:p>
        </w:tc>
        <w:tc>
          <w:tcPr>
            <w:tcW w:w="6127" w:type="dxa"/>
            <w:shd w:val="clear" w:color="auto" w:fill="FFFFFF" w:themeFill="background1"/>
          </w:tcPr>
          <w:p w:rsidR="008B6584" w:rsidRPr="00D24F99" w:rsidRDefault="008B6584" w:rsidP="008B6584">
            <w:pPr>
              <w:rPr>
                <w:i/>
                <w:sz w:val="28"/>
                <w:szCs w:val="28"/>
              </w:rPr>
            </w:pPr>
          </w:p>
        </w:tc>
      </w:tr>
      <w:tr w:rsidR="008B6584" w:rsidRPr="00D24F99" w:rsidTr="00FC3EA3">
        <w:trPr>
          <w:trHeight w:val="238"/>
        </w:trPr>
        <w:tc>
          <w:tcPr>
            <w:tcW w:w="3794" w:type="dxa"/>
            <w:gridSpan w:val="2"/>
            <w:shd w:val="clear" w:color="auto" w:fill="DAEEF3" w:themeFill="accent5" w:themeFillTint="33"/>
          </w:tcPr>
          <w:p w:rsidR="008B6584" w:rsidRPr="00D24F99" w:rsidRDefault="008B6584" w:rsidP="008B6584">
            <w:pPr>
              <w:rPr>
                <w:b/>
                <w:sz w:val="28"/>
                <w:szCs w:val="28"/>
              </w:rPr>
            </w:pPr>
            <w:r w:rsidRPr="00D24F99">
              <w:rPr>
                <w:b/>
                <w:sz w:val="28"/>
                <w:szCs w:val="28"/>
              </w:rPr>
              <w:t>Title</w:t>
            </w:r>
          </w:p>
        </w:tc>
        <w:tc>
          <w:tcPr>
            <w:tcW w:w="6127" w:type="dxa"/>
            <w:shd w:val="clear" w:color="auto" w:fill="FFFFFF" w:themeFill="background1"/>
          </w:tcPr>
          <w:p w:rsidR="008B6584" w:rsidRPr="00D24F99" w:rsidRDefault="008B6584" w:rsidP="008B6584">
            <w:pPr>
              <w:rPr>
                <w:i/>
                <w:sz w:val="28"/>
                <w:szCs w:val="28"/>
              </w:rPr>
            </w:pPr>
          </w:p>
        </w:tc>
      </w:tr>
      <w:tr w:rsidR="008B6584" w:rsidRPr="00D24F99" w:rsidTr="00FC3EA3">
        <w:trPr>
          <w:trHeight w:val="238"/>
        </w:trPr>
        <w:tc>
          <w:tcPr>
            <w:tcW w:w="3794" w:type="dxa"/>
            <w:gridSpan w:val="2"/>
            <w:shd w:val="clear" w:color="auto" w:fill="DAEEF3" w:themeFill="accent5" w:themeFillTint="33"/>
          </w:tcPr>
          <w:p w:rsidR="008B6584" w:rsidRPr="00D24F99" w:rsidRDefault="008B6584" w:rsidP="008B6584">
            <w:pPr>
              <w:rPr>
                <w:b/>
                <w:sz w:val="28"/>
                <w:szCs w:val="28"/>
              </w:rPr>
            </w:pPr>
            <w:r w:rsidRPr="00D24F99">
              <w:rPr>
                <w:b/>
                <w:sz w:val="28"/>
                <w:szCs w:val="28"/>
              </w:rPr>
              <w:t>Gender:</w:t>
            </w:r>
          </w:p>
        </w:tc>
        <w:tc>
          <w:tcPr>
            <w:tcW w:w="6127" w:type="dxa"/>
            <w:shd w:val="clear" w:color="auto" w:fill="FFFFFF" w:themeFill="background1"/>
          </w:tcPr>
          <w:p w:rsidR="008B6584" w:rsidRPr="00D24F99" w:rsidRDefault="00691D79" w:rsidP="008B6584">
            <w:pPr>
              <w:rPr>
                <w:i/>
                <w:sz w:val="28"/>
                <w:szCs w:val="28"/>
              </w:rPr>
            </w:pPr>
            <w:r w:rsidRPr="00D24F99">
              <w:rPr>
                <w:sz w:val="28"/>
                <w:szCs w:val="28"/>
              </w:rPr>
              <w:t>Male/Female</w:t>
            </w:r>
            <w:r w:rsidRPr="00D24F99">
              <w:rPr>
                <w:i/>
                <w:sz w:val="28"/>
                <w:szCs w:val="28"/>
              </w:rPr>
              <w:t xml:space="preserve">  </w:t>
            </w:r>
            <w:r w:rsidRPr="00D24F99">
              <w:rPr>
                <w:i/>
                <w:sz w:val="18"/>
                <w:szCs w:val="18"/>
              </w:rPr>
              <w:t>(please delete as applicable)</w:t>
            </w:r>
          </w:p>
        </w:tc>
      </w:tr>
      <w:tr w:rsidR="008B6584" w:rsidRPr="00D24F99" w:rsidTr="00FC3EA3">
        <w:trPr>
          <w:trHeight w:val="238"/>
        </w:trPr>
        <w:tc>
          <w:tcPr>
            <w:tcW w:w="3794" w:type="dxa"/>
            <w:gridSpan w:val="2"/>
            <w:shd w:val="clear" w:color="auto" w:fill="DAEEF3" w:themeFill="accent5" w:themeFillTint="33"/>
          </w:tcPr>
          <w:p w:rsidR="008B6584" w:rsidRPr="00D24F99" w:rsidRDefault="008B6584" w:rsidP="008B6584">
            <w:pPr>
              <w:rPr>
                <w:b/>
                <w:sz w:val="28"/>
                <w:szCs w:val="28"/>
              </w:rPr>
            </w:pPr>
            <w:r w:rsidRPr="00D24F99">
              <w:rPr>
                <w:b/>
                <w:sz w:val="28"/>
                <w:szCs w:val="28"/>
              </w:rPr>
              <w:t>Date of Birth</w:t>
            </w:r>
            <w:r w:rsidR="00691D79" w:rsidRPr="00D24F99">
              <w:rPr>
                <w:b/>
                <w:sz w:val="28"/>
                <w:szCs w:val="28"/>
              </w:rPr>
              <w:t xml:space="preserve"> </w:t>
            </w:r>
            <w:r w:rsidR="00691D79" w:rsidRPr="00D24F99">
              <w:rPr>
                <w:b/>
              </w:rPr>
              <w:t>(DD/MM/YYYY)</w:t>
            </w:r>
            <w:r w:rsidRPr="00D24F99">
              <w:rPr>
                <w:b/>
              </w:rPr>
              <w:t>:</w:t>
            </w:r>
          </w:p>
        </w:tc>
        <w:tc>
          <w:tcPr>
            <w:tcW w:w="6127" w:type="dxa"/>
            <w:shd w:val="clear" w:color="auto" w:fill="FFFFFF" w:themeFill="background1"/>
          </w:tcPr>
          <w:p w:rsidR="008B6584" w:rsidRPr="00D24F99" w:rsidRDefault="008B6584" w:rsidP="008B6584">
            <w:pPr>
              <w:rPr>
                <w:i/>
                <w:sz w:val="28"/>
                <w:szCs w:val="28"/>
              </w:rPr>
            </w:pPr>
          </w:p>
        </w:tc>
      </w:tr>
      <w:tr w:rsidR="008B6584" w:rsidRPr="00D24F99" w:rsidTr="00FC3EA3">
        <w:trPr>
          <w:trHeight w:val="238"/>
        </w:trPr>
        <w:tc>
          <w:tcPr>
            <w:tcW w:w="3794" w:type="dxa"/>
            <w:gridSpan w:val="2"/>
            <w:shd w:val="clear" w:color="auto" w:fill="DAEEF3" w:themeFill="accent5" w:themeFillTint="33"/>
          </w:tcPr>
          <w:p w:rsidR="008B6584" w:rsidRPr="00D24F99" w:rsidRDefault="008B6584" w:rsidP="008B6584">
            <w:pPr>
              <w:rPr>
                <w:b/>
                <w:sz w:val="28"/>
                <w:szCs w:val="28"/>
              </w:rPr>
            </w:pPr>
            <w:r w:rsidRPr="00D24F99">
              <w:rPr>
                <w:b/>
                <w:sz w:val="28"/>
                <w:szCs w:val="28"/>
              </w:rPr>
              <w:t xml:space="preserve">Telephone number </w:t>
            </w:r>
            <w:r w:rsidRPr="00D24F99">
              <w:rPr>
                <w:b/>
              </w:rPr>
              <w:t xml:space="preserve">(including </w:t>
            </w:r>
            <w:r w:rsidR="00691D79" w:rsidRPr="00D24F99">
              <w:rPr>
                <w:b/>
              </w:rPr>
              <w:t xml:space="preserve">country </w:t>
            </w:r>
            <w:r w:rsidRPr="00D24F99">
              <w:rPr>
                <w:b/>
              </w:rPr>
              <w:t>code)</w:t>
            </w:r>
            <w:r w:rsidR="00691D79" w:rsidRPr="00D24F99">
              <w:rPr>
                <w:b/>
              </w:rPr>
              <w:t>:</w:t>
            </w:r>
          </w:p>
        </w:tc>
        <w:tc>
          <w:tcPr>
            <w:tcW w:w="6127" w:type="dxa"/>
            <w:shd w:val="clear" w:color="auto" w:fill="FFFFFF" w:themeFill="background1"/>
          </w:tcPr>
          <w:p w:rsidR="008B6584" w:rsidRPr="00D24F99" w:rsidRDefault="008B6584" w:rsidP="008B6584">
            <w:pPr>
              <w:rPr>
                <w:i/>
                <w:sz w:val="28"/>
                <w:szCs w:val="28"/>
              </w:rPr>
            </w:pPr>
          </w:p>
        </w:tc>
        <w:bookmarkStart w:id="0" w:name="_GoBack"/>
        <w:bookmarkEnd w:id="0"/>
      </w:tr>
      <w:tr w:rsidR="00516495" w:rsidRPr="00D24F99" w:rsidTr="00FC3EA3">
        <w:trPr>
          <w:trHeight w:val="238"/>
        </w:trPr>
        <w:tc>
          <w:tcPr>
            <w:tcW w:w="3794" w:type="dxa"/>
            <w:gridSpan w:val="2"/>
            <w:shd w:val="clear" w:color="auto" w:fill="DAEEF3" w:themeFill="accent5" w:themeFillTint="33"/>
          </w:tcPr>
          <w:p w:rsidR="00516495" w:rsidRPr="00D24F99" w:rsidRDefault="00516495" w:rsidP="008B6584">
            <w:pPr>
              <w:rPr>
                <w:b/>
                <w:sz w:val="28"/>
                <w:szCs w:val="28"/>
              </w:rPr>
            </w:pPr>
            <w:r w:rsidRPr="00D24F99">
              <w:rPr>
                <w:b/>
                <w:sz w:val="28"/>
                <w:szCs w:val="28"/>
              </w:rPr>
              <w:t>Email address:</w:t>
            </w:r>
          </w:p>
        </w:tc>
        <w:tc>
          <w:tcPr>
            <w:tcW w:w="6127" w:type="dxa"/>
            <w:shd w:val="clear" w:color="auto" w:fill="FFFFFF" w:themeFill="background1"/>
          </w:tcPr>
          <w:p w:rsidR="00516495" w:rsidRPr="00D24F99" w:rsidRDefault="00516495" w:rsidP="008B6584">
            <w:pPr>
              <w:rPr>
                <w:i/>
                <w:sz w:val="28"/>
                <w:szCs w:val="28"/>
              </w:rPr>
            </w:pPr>
          </w:p>
        </w:tc>
      </w:tr>
      <w:tr w:rsidR="00C709C7" w:rsidRPr="00D24F99" w:rsidTr="00FC3EA3">
        <w:trPr>
          <w:trHeight w:val="238"/>
        </w:trPr>
        <w:tc>
          <w:tcPr>
            <w:tcW w:w="3794" w:type="dxa"/>
            <w:gridSpan w:val="2"/>
            <w:shd w:val="clear" w:color="auto" w:fill="DAEEF3" w:themeFill="accent5" w:themeFillTint="33"/>
          </w:tcPr>
          <w:p w:rsidR="00C709C7" w:rsidRPr="00D24F99" w:rsidRDefault="00C709C7" w:rsidP="008B6584">
            <w:pPr>
              <w:rPr>
                <w:b/>
                <w:sz w:val="28"/>
                <w:szCs w:val="28"/>
              </w:rPr>
            </w:pPr>
            <w:r w:rsidRPr="00D24F99">
              <w:rPr>
                <w:b/>
                <w:sz w:val="28"/>
                <w:szCs w:val="28"/>
              </w:rPr>
              <w:t>Address:</w:t>
            </w:r>
          </w:p>
        </w:tc>
        <w:tc>
          <w:tcPr>
            <w:tcW w:w="6127" w:type="dxa"/>
            <w:shd w:val="clear" w:color="auto" w:fill="FFFFFF" w:themeFill="background1"/>
          </w:tcPr>
          <w:p w:rsidR="00C709C7" w:rsidRPr="00D24F99" w:rsidRDefault="00C709C7" w:rsidP="008B6584">
            <w:pPr>
              <w:rPr>
                <w:sz w:val="28"/>
                <w:szCs w:val="28"/>
              </w:rPr>
            </w:pPr>
          </w:p>
        </w:tc>
      </w:tr>
      <w:tr w:rsidR="00C709C7" w:rsidRPr="00D24F99" w:rsidTr="00FC3EA3">
        <w:trPr>
          <w:trHeight w:val="238"/>
        </w:trPr>
        <w:tc>
          <w:tcPr>
            <w:tcW w:w="3794" w:type="dxa"/>
            <w:gridSpan w:val="2"/>
            <w:shd w:val="clear" w:color="auto" w:fill="DAEEF3" w:themeFill="accent5" w:themeFillTint="33"/>
          </w:tcPr>
          <w:p w:rsidR="00C709C7" w:rsidRPr="00D24F99" w:rsidRDefault="00C709C7" w:rsidP="008B6584">
            <w:pPr>
              <w:rPr>
                <w:b/>
                <w:sz w:val="28"/>
                <w:szCs w:val="28"/>
              </w:rPr>
            </w:pPr>
            <w:r w:rsidRPr="00D24F99">
              <w:rPr>
                <w:b/>
                <w:sz w:val="28"/>
                <w:szCs w:val="28"/>
              </w:rPr>
              <w:t>Current work position:</w:t>
            </w:r>
          </w:p>
        </w:tc>
        <w:tc>
          <w:tcPr>
            <w:tcW w:w="6127" w:type="dxa"/>
            <w:shd w:val="clear" w:color="auto" w:fill="FFFFFF" w:themeFill="background1"/>
          </w:tcPr>
          <w:p w:rsidR="00C709C7" w:rsidRPr="00D24F99" w:rsidRDefault="00C709C7" w:rsidP="008B6584">
            <w:pPr>
              <w:rPr>
                <w:sz w:val="28"/>
                <w:szCs w:val="28"/>
              </w:rPr>
            </w:pPr>
          </w:p>
        </w:tc>
      </w:tr>
      <w:tr w:rsidR="008B6584" w:rsidRPr="00D24F99" w:rsidTr="00E76E2E">
        <w:trPr>
          <w:trHeight w:val="238"/>
        </w:trPr>
        <w:tc>
          <w:tcPr>
            <w:tcW w:w="9921" w:type="dxa"/>
            <w:gridSpan w:val="3"/>
            <w:shd w:val="clear" w:color="auto" w:fill="DAEEF3" w:themeFill="accent5" w:themeFillTint="33"/>
          </w:tcPr>
          <w:p w:rsidR="008B6584" w:rsidRPr="00D24F99" w:rsidRDefault="008B6584" w:rsidP="008B6584">
            <w:pPr>
              <w:rPr>
                <w:b/>
                <w:sz w:val="28"/>
                <w:szCs w:val="28"/>
              </w:rPr>
            </w:pPr>
            <w:r w:rsidRPr="00D24F99">
              <w:rPr>
                <w:b/>
                <w:sz w:val="28"/>
                <w:szCs w:val="28"/>
              </w:rPr>
              <w:t>Name and address of current place of work or study:</w:t>
            </w:r>
          </w:p>
        </w:tc>
      </w:tr>
      <w:tr w:rsidR="008B6584" w:rsidRPr="00D24F99" w:rsidTr="00E76E2E">
        <w:trPr>
          <w:trHeight w:val="238"/>
        </w:trPr>
        <w:tc>
          <w:tcPr>
            <w:tcW w:w="9921" w:type="dxa"/>
            <w:gridSpan w:val="3"/>
            <w:shd w:val="clear" w:color="auto" w:fill="FFFFFF" w:themeFill="background1"/>
          </w:tcPr>
          <w:p w:rsidR="008B6584" w:rsidRPr="00D24F99" w:rsidRDefault="008B6584" w:rsidP="008B6584">
            <w:pPr>
              <w:rPr>
                <w:sz w:val="28"/>
                <w:szCs w:val="28"/>
              </w:rPr>
            </w:pPr>
          </w:p>
          <w:p w:rsidR="00D24F99" w:rsidRPr="00D24F99" w:rsidRDefault="00D24F99" w:rsidP="008B6584">
            <w:pPr>
              <w:rPr>
                <w:sz w:val="28"/>
                <w:szCs w:val="28"/>
              </w:rPr>
            </w:pPr>
          </w:p>
          <w:p w:rsidR="00691D79" w:rsidRPr="00D24F99" w:rsidRDefault="00691D79" w:rsidP="008B6584">
            <w:pPr>
              <w:rPr>
                <w:sz w:val="28"/>
                <w:szCs w:val="28"/>
              </w:rPr>
            </w:pPr>
          </w:p>
        </w:tc>
      </w:tr>
      <w:tr w:rsidR="008B6584" w:rsidRPr="00D24F99" w:rsidTr="00E76E2E">
        <w:trPr>
          <w:trHeight w:val="227"/>
        </w:trPr>
        <w:tc>
          <w:tcPr>
            <w:tcW w:w="9921" w:type="dxa"/>
            <w:gridSpan w:val="3"/>
            <w:shd w:val="clear" w:color="auto" w:fill="DAEEF3" w:themeFill="accent5" w:themeFillTint="33"/>
          </w:tcPr>
          <w:p w:rsidR="008B6584" w:rsidRPr="00D24F99" w:rsidRDefault="00E76E2E" w:rsidP="00516495">
            <w:pPr>
              <w:rPr>
                <w:b/>
                <w:sz w:val="28"/>
                <w:szCs w:val="28"/>
              </w:rPr>
            </w:pPr>
            <w:r w:rsidRPr="00D24F99">
              <w:rPr>
                <w:b/>
                <w:sz w:val="28"/>
                <w:szCs w:val="28"/>
              </w:rPr>
              <w:t xml:space="preserve">Please provide below </w:t>
            </w:r>
            <w:r w:rsidRPr="00D24F99">
              <w:rPr>
                <w:b/>
                <w:sz w:val="28"/>
                <w:szCs w:val="28"/>
                <w:u w:val="single"/>
              </w:rPr>
              <w:t>n</w:t>
            </w:r>
            <w:r w:rsidR="008B6584" w:rsidRPr="00D24F99">
              <w:rPr>
                <w:b/>
                <w:sz w:val="28"/>
                <w:szCs w:val="28"/>
                <w:u w:val="single"/>
              </w:rPr>
              <w:t xml:space="preserve">ames </w:t>
            </w:r>
            <w:r w:rsidR="008B6584" w:rsidRPr="00D24F99">
              <w:rPr>
                <w:b/>
                <w:sz w:val="28"/>
                <w:szCs w:val="28"/>
              </w:rPr>
              <w:t xml:space="preserve">and </w:t>
            </w:r>
            <w:r w:rsidR="00516495" w:rsidRPr="00D24F99">
              <w:rPr>
                <w:b/>
                <w:sz w:val="28"/>
                <w:szCs w:val="28"/>
                <w:u w:val="single"/>
              </w:rPr>
              <w:t>phone numbers</w:t>
            </w:r>
            <w:r w:rsidR="00516495" w:rsidRPr="00D24F99">
              <w:rPr>
                <w:b/>
                <w:sz w:val="28"/>
                <w:szCs w:val="28"/>
              </w:rPr>
              <w:t xml:space="preserve"> and </w:t>
            </w:r>
            <w:r w:rsidR="00516495" w:rsidRPr="00D24F99">
              <w:rPr>
                <w:b/>
                <w:sz w:val="28"/>
                <w:szCs w:val="28"/>
                <w:u w:val="single"/>
              </w:rPr>
              <w:t>email addresses</w:t>
            </w:r>
            <w:r w:rsidR="008B6584" w:rsidRPr="00D24F99">
              <w:rPr>
                <w:b/>
                <w:sz w:val="28"/>
                <w:szCs w:val="28"/>
              </w:rPr>
              <w:t xml:space="preserve"> of TWO referees</w:t>
            </w:r>
            <w:r w:rsidR="00516495" w:rsidRPr="00D24F99">
              <w:rPr>
                <w:b/>
                <w:sz w:val="28"/>
                <w:szCs w:val="28"/>
              </w:rPr>
              <w:t xml:space="preserve"> (one should be one of your COSECSA country representatives)</w:t>
            </w:r>
            <w:r w:rsidR="008B6584" w:rsidRPr="00D24F99">
              <w:rPr>
                <w:b/>
                <w:sz w:val="28"/>
                <w:szCs w:val="28"/>
              </w:rPr>
              <w:t>:</w:t>
            </w:r>
          </w:p>
        </w:tc>
      </w:tr>
      <w:tr w:rsidR="008B6584" w:rsidRPr="00D24F99" w:rsidTr="00E76E2E">
        <w:trPr>
          <w:trHeight w:val="238"/>
        </w:trPr>
        <w:tc>
          <w:tcPr>
            <w:tcW w:w="9921" w:type="dxa"/>
            <w:gridSpan w:val="3"/>
            <w:shd w:val="clear" w:color="auto" w:fill="FFFFFF" w:themeFill="background1"/>
          </w:tcPr>
          <w:p w:rsidR="008B6584" w:rsidRPr="00D24F99" w:rsidRDefault="008B6584" w:rsidP="008B6584">
            <w:pPr>
              <w:rPr>
                <w:sz w:val="28"/>
                <w:szCs w:val="28"/>
              </w:rPr>
            </w:pPr>
          </w:p>
          <w:p w:rsidR="00E76E2E" w:rsidRDefault="00E76E2E" w:rsidP="008B6584">
            <w:pPr>
              <w:rPr>
                <w:sz w:val="28"/>
                <w:szCs w:val="28"/>
              </w:rPr>
            </w:pPr>
          </w:p>
          <w:p w:rsidR="00FC3EA3" w:rsidRPr="00D24F99" w:rsidRDefault="00FC3EA3" w:rsidP="008B6584">
            <w:pPr>
              <w:rPr>
                <w:sz w:val="28"/>
                <w:szCs w:val="28"/>
              </w:rPr>
            </w:pPr>
          </w:p>
          <w:p w:rsidR="00691D79" w:rsidRPr="00D24F99" w:rsidRDefault="00691D79" w:rsidP="008B6584">
            <w:pPr>
              <w:rPr>
                <w:sz w:val="28"/>
                <w:szCs w:val="28"/>
              </w:rPr>
            </w:pPr>
          </w:p>
        </w:tc>
      </w:tr>
      <w:tr w:rsidR="00E624DD" w:rsidRPr="00D24F99" w:rsidTr="00FC3EA3">
        <w:trPr>
          <w:trHeight w:val="238"/>
        </w:trPr>
        <w:tc>
          <w:tcPr>
            <w:tcW w:w="3794" w:type="dxa"/>
            <w:gridSpan w:val="2"/>
            <w:shd w:val="clear" w:color="auto" w:fill="DAEEF3" w:themeFill="accent5" w:themeFillTint="33"/>
          </w:tcPr>
          <w:p w:rsidR="00E624DD" w:rsidRPr="00D24F99" w:rsidRDefault="00E624DD" w:rsidP="00E624DD">
            <w:pPr>
              <w:rPr>
                <w:b/>
                <w:sz w:val="28"/>
                <w:szCs w:val="28"/>
              </w:rPr>
            </w:pPr>
            <w:r w:rsidRPr="00D24F99">
              <w:rPr>
                <w:b/>
                <w:sz w:val="28"/>
                <w:szCs w:val="28"/>
              </w:rPr>
              <w:t xml:space="preserve">Preferred </w:t>
            </w:r>
            <w:r w:rsidR="00D24F99" w:rsidRPr="00D24F99">
              <w:rPr>
                <w:b/>
                <w:sz w:val="28"/>
                <w:szCs w:val="28"/>
              </w:rPr>
              <w:t>p</w:t>
            </w:r>
            <w:r w:rsidRPr="00D24F99">
              <w:rPr>
                <w:b/>
                <w:sz w:val="28"/>
                <w:szCs w:val="28"/>
              </w:rPr>
              <w:t xml:space="preserve">lacement </w:t>
            </w:r>
            <w:r w:rsidR="00D24F99" w:rsidRPr="00D24F99">
              <w:rPr>
                <w:b/>
                <w:sz w:val="28"/>
                <w:szCs w:val="28"/>
              </w:rPr>
              <w:t>l</w:t>
            </w:r>
            <w:r w:rsidRPr="00D24F99">
              <w:rPr>
                <w:b/>
                <w:sz w:val="28"/>
                <w:szCs w:val="28"/>
              </w:rPr>
              <w:t>ocation (Please mark with ‘X’)</w:t>
            </w:r>
          </w:p>
        </w:tc>
        <w:tc>
          <w:tcPr>
            <w:tcW w:w="6127" w:type="dxa"/>
            <w:shd w:val="clear" w:color="auto" w:fill="FFFFFF" w:themeFill="background1"/>
          </w:tcPr>
          <w:p w:rsidR="00E624DD" w:rsidRPr="00D24F99" w:rsidRDefault="00E624DD" w:rsidP="00E624DD">
            <w:pPr>
              <w:pStyle w:val="ListParagraph"/>
              <w:numPr>
                <w:ilvl w:val="0"/>
                <w:numId w:val="4"/>
              </w:numPr>
            </w:pPr>
            <w:r w:rsidRPr="00D24F99">
              <w:t>Beit CURE International Hospital Malawi</w:t>
            </w:r>
          </w:p>
          <w:p w:rsidR="00E624DD" w:rsidRPr="00D24F99" w:rsidRDefault="00E624DD" w:rsidP="00E624DD">
            <w:pPr>
              <w:pStyle w:val="ListParagraph"/>
              <w:numPr>
                <w:ilvl w:val="0"/>
                <w:numId w:val="4"/>
              </w:numPr>
            </w:pPr>
            <w:r w:rsidRPr="00D24F99">
              <w:t>AIC-CURE International Children’s Hospital of Kenya</w:t>
            </w:r>
          </w:p>
          <w:p w:rsidR="00E624DD" w:rsidRPr="00D24F99" w:rsidRDefault="00E624DD" w:rsidP="00E624DD">
            <w:pPr>
              <w:pStyle w:val="ListParagraph"/>
              <w:numPr>
                <w:ilvl w:val="0"/>
                <w:numId w:val="4"/>
              </w:numPr>
            </w:pPr>
            <w:r w:rsidRPr="00D24F99">
              <w:t xml:space="preserve">CURE Ethiopia Children's Hospital (CECH) </w:t>
            </w:r>
          </w:p>
          <w:p w:rsidR="00E624DD" w:rsidRPr="00D24F99" w:rsidRDefault="00E624DD" w:rsidP="00E624DD">
            <w:pPr>
              <w:pStyle w:val="ListParagraph"/>
              <w:numPr>
                <w:ilvl w:val="0"/>
                <w:numId w:val="4"/>
              </w:numPr>
            </w:pPr>
            <w:r w:rsidRPr="00D24F99">
              <w:t>Beit CURE Hospital of Zambia</w:t>
            </w:r>
          </w:p>
          <w:p w:rsidR="00E624DD" w:rsidRPr="00D24F99" w:rsidRDefault="00E624DD" w:rsidP="00E624DD">
            <w:pPr>
              <w:pStyle w:val="ListParagraph"/>
              <w:numPr>
                <w:ilvl w:val="0"/>
                <w:numId w:val="4"/>
              </w:numPr>
            </w:pPr>
            <w:r w:rsidRPr="00D24F99">
              <w:t>No preference</w:t>
            </w:r>
          </w:p>
        </w:tc>
      </w:tr>
      <w:tr w:rsidR="00D24F99" w:rsidRPr="00D24F99" w:rsidTr="00FC3EA3">
        <w:trPr>
          <w:trHeight w:val="238"/>
        </w:trPr>
        <w:tc>
          <w:tcPr>
            <w:tcW w:w="3794" w:type="dxa"/>
            <w:gridSpan w:val="2"/>
            <w:shd w:val="clear" w:color="auto" w:fill="DAEEF3" w:themeFill="accent5" w:themeFillTint="33"/>
          </w:tcPr>
          <w:p w:rsidR="00D24F99" w:rsidRPr="00D24F99" w:rsidRDefault="00D24F99" w:rsidP="00E624DD">
            <w:pPr>
              <w:rPr>
                <w:b/>
                <w:sz w:val="28"/>
                <w:szCs w:val="28"/>
              </w:rPr>
            </w:pPr>
            <w:r>
              <w:rPr>
                <w:b/>
                <w:sz w:val="28"/>
                <w:szCs w:val="28"/>
              </w:rPr>
              <w:t>Dates of availability</w:t>
            </w:r>
          </w:p>
        </w:tc>
        <w:tc>
          <w:tcPr>
            <w:tcW w:w="6127" w:type="dxa"/>
            <w:shd w:val="clear" w:color="auto" w:fill="FFFFFF" w:themeFill="background1"/>
          </w:tcPr>
          <w:p w:rsidR="00D24F99" w:rsidRPr="00D24F99" w:rsidRDefault="00D24F99" w:rsidP="00D24F99">
            <w:pPr>
              <w:pStyle w:val="ListParagraph"/>
              <w:ind w:left="360"/>
            </w:pPr>
          </w:p>
        </w:tc>
      </w:tr>
      <w:tr w:rsidR="00E76E2E" w:rsidRPr="00D24F99" w:rsidTr="00FC3EA3">
        <w:trPr>
          <w:trHeight w:val="238"/>
        </w:trPr>
        <w:tc>
          <w:tcPr>
            <w:tcW w:w="3794" w:type="dxa"/>
            <w:gridSpan w:val="2"/>
            <w:shd w:val="clear" w:color="auto" w:fill="DAEEF3" w:themeFill="accent5" w:themeFillTint="33"/>
          </w:tcPr>
          <w:p w:rsidR="00E624DD" w:rsidRPr="00D24F99" w:rsidRDefault="00E76E2E" w:rsidP="008B6584">
            <w:pPr>
              <w:rPr>
                <w:b/>
                <w:sz w:val="28"/>
                <w:szCs w:val="28"/>
              </w:rPr>
            </w:pPr>
            <w:r w:rsidRPr="00D24F99">
              <w:rPr>
                <w:b/>
                <w:sz w:val="28"/>
                <w:szCs w:val="28"/>
              </w:rPr>
              <w:t xml:space="preserve">Notice period required </w:t>
            </w:r>
          </w:p>
          <w:p w:rsidR="00E76E2E" w:rsidRPr="00FC3EA3" w:rsidRDefault="00E76E2E" w:rsidP="008B6584">
            <w:pPr>
              <w:rPr>
                <w:b/>
              </w:rPr>
            </w:pPr>
            <w:r w:rsidRPr="00FC3EA3">
              <w:rPr>
                <w:b/>
              </w:rPr>
              <w:t>(if applicable):</w:t>
            </w:r>
          </w:p>
        </w:tc>
        <w:tc>
          <w:tcPr>
            <w:tcW w:w="6127" w:type="dxa"/>
            <w:shd w:val="clear" w:color="auto" w:fill="FFFFFF" w:themeFill="background1"/>
          </w:tcPr>
          <w:p w:rsidR="00E76E2E" w:rsidRPr="00D24F99" w:rsidRDefault="00E76E2E" w:rsidP="008B6584">
            <w:pPr>
              <w:rPr>
                <w:sz w:val="28"/>
                <w:szCs w:val="28"/>
              </w:rPr>
            </w:pPr>
          </w:p>
        </w:tc>
      </w:tr>
      <w:tr w:rsidR="008B6584" w:rsidRPr="00D24F99" w:rsidTr="00E76E2E">
        <w:trPr>
          <w:trHeight w:val="238"/>
        </w:trPr>
        <w:tc>
          <w:tcPr>
            <w:tcW w:w="9921" w:type="dxa"/>
            <w:gridSpan w:val="3"/>
            <w:shd w:val="clear" w:color="auto" w:fill="DAEEF3" w:themeFill="accent5" w:themeFillTint="33"/>
          </w:tcPr>
          <w:p w:rsidR="008B6584" w:rsidRPr="00D24F99" w:rsidRDefault="008B6584" w:rsidP="008B6584">
            <w:pPr>
              <w:rPr>
                <w:b/>
                <w:sz w:val="28"/>
                <w:szCs w:val="28"/>
              </w:rPr>
            </w:pPr>
            <w:r w:rsidRPr="00D24F99">
              <w:rPr>
                <w:b/>
                <w:sz w:val="28"/>
                <w:szCs w:val="28"/>
              </w:rPr>
              <w:t xml:space="preserve">Please explain </w:t>
            </w:r>
            <w:r w:rsidR="00E76E2E" w:rsidRPr="00D24F99">
              <w:rPr>
                <w:b/>
                <w:sz w:val="28"/>
                <w:szCs w:val="28"/>
              </w:rPr>
              <w:t xml:space="preserve">below </w:t>
            </w:r>
            <w:r w:rsidRPr="00D24F99">
              <w:rPr>
                <w:b/>
                <w:sz w:val="28"/>
                <w:szCs w:val="28"/>
              </w:rPr>
              <w:t>why you would like to apply for the Clinical Fellowship in Paediatric Orthopaedics (Max 300 words):</w:t>
            </w:r>
          </w:p>
        </w:tc>
      </w:tr>
      <w:tr w:rsidR="008B6584" w:rsidRPr="00D24F99" w:rsidTr="00E76E2E">
        <w:trPr>
          <w:trHeight w:val="238"/>
        </w:trPr>
        <w:tc>
          <w:tcPr>
            <w:tcW w:w="9921" w:type="dxa"/>
            <w:gridSpan w:val="3"/>
            <w:shd w:val="clear" w:color="auto" w:fill="FFFFFF" w:themeFill="background1"/>
          </w:tcPr>
          <w:p w:rsidR="008B6584" w:rsidRPr="00D24F99" w:rsidRDefault="008B6584" w:rsidP="008B6584">
            <w:pPr>
              <w:rPr>
                <w:i/>
                <w:sz w:val="28"/>
                <w:szCs w:val="28"/>
              </w:rPr>
            </w:pPr>
          </w:p>
          <w:p w:rsidR="00C4130E" w:rsidRPr="00D24F99" w:rsidRDefault="00C4130E" w:rsidP="008B6584">
            <w:pPr>
              <w:rPr>
                <w:i/>
                <w:sz w:val="28"/>
                <w:szCs w:val="28"/>
              </w:rPr>
            </w:pPr>
          </w:p>
          <w:p w:rsidR="00C4130E" w:rsidRPr="00D24F99" w:rsidRDefault="00C4130E" w:rsidP="008B6584">
            <w:pPr>
              <w:rPr>
                <w:i/>
                <w:sz w:val="28"/>
                <w:szCs w:val="28"/>
              </w:rPr>
            </w:pPr>
          </w:p>
          <w:p w:rsidR="00C4130E" w:rsidRPr="00D24F99" w:rsidRDefault="00C4130E" w:rsidP="008B6584">
            <w:pPr>
              <w:rPr>
                <w:i/>
                <w:sz w:val="28"/>
                <w:szCs w:val="28"/>
              </w:rPr>
            </w:pPr>
          </w:p>
          <w:p w:rsidR="00C4130E" w:rsidRPr="00D24F99" w:rsidRDefault="00C4130E" w:rsidP="008B6584">
            <w:pPr>
              <w:rPr>
                <w:i/>
                <w:sz w:val="28"/>
                <w:szCs w:val="28"/>
              </w:rPr>
            </w:pPr>
          </w:p>
        </w:tc>
      </w:tr>
      <w:tr w:rsidR="008B6584" w:rsidRPr="00D24F99" w:rsidTr="00E76E2E">
        <w:trPr>
          <w:trHeight w:val="238"/>
        </w:trPr>
        <w:tc>
          <w:tcPr>
            <w:tcW w:w="9921" w:type="dxa"/>
            <w:gridSpan w:val="3"/>
            <w:shd w:val="clear" w:color="auto" w:fill="FFFFFF" w:themeFill="background1"/>
          </w:tcPr>
          <w:p w:rsidR="00C709C7" w:rsidRPr="00D24F99" w:rsidRDefault="00C709C7" w:rsidP="0072764D">
            <w:pPr>
              <w:jc w:val="both"/>
              <w:rPr>
                <w:b/>
                <w:u w:val="single"/>
              </w:rPr>
            </w:pPr>
            <w:r w:rsidRPr="00D24F99">
              <w:rPr>
                <w:b/>
                <w:u w:val="single"/>
              </w:rPr>
              <w:t>CONSENT:</w:t>
            </w:r>
          </w:p>
          <w:p w:rsidR="00C4130E" w:rsidRPr="00D24F99" w:rsidRDefault="00C4130E" w:rsidP="00CD08A6">
            <w:pPr>
              <w:rPr>
                <w:sz w:val="28"/>
                <w:szCs w:val="28"/>
              </w:rPr>
            </w:pPr>
            <w:r w:rsidRPr="00D24F99">
              <w:t>I have read the Application Information for the COOL 6 month Clinical Fellowships in Paediatric Orthopaedics. I</w:t>
            </w:r>
            <w:r w:rsidR="00DA715E" w:rsidRPr="00D24F99">
              <w:t xml:space="preserve"> understand that I will be required</w:t>
            </w:r>
            <w:r w:rsidRPr="00D24F99">
              <w:t xml:space="preserve"> to complete and keep detailed records of my training, such as logbooks and </w:t>
            </w:r>
            <w:r w:rsidR="0072764D" w:rsidRPr="00D24F99">
              <w:t xml:space="preserve">other clinical skills assessment documentation, </w:t>
            </w:r>
            <w:r w:rsidR="00375B80" w:rsidRPr="00D24F99">
              <w:t>and that certification will be given only on satisfactory completion of the training. I understand that</w:t>
            </w:r>
            <w:r w:rsidR="0072764D" w:rsidRPr="00D24F99">
              <w:t xml:space="preserve"> I may be contacted or visited during or after my placement for the purposes of </w:t>
            </w:r>
            <w:r w:rsidR="00CD08A6" w:rsidRPr="00D24F99">
              <w:t xml:space="preserve">project </w:t>
            </w:r>
            <w:r w:rsidR="0072764D" w:rsidRPr="00D24F99">
              <w:t>monito</w:t>
            </w:r>
            <w:r w:rsidR="00CD08A6" w:rsidRPr="00D24F99">
              <w:t>ring and evaluating and improving the training in the future</w:t>
            </w:r>
            <w:r w:rsidR="0072764D" w:rsidRPr="00D24F99">
              <w:t xml:space="preserve">. </w:t>
            </w:r>
            <w:r w:rsidR="006B4341">
              <w:t>I am aware that photos and</w:t>
            </w:r>
            <w:r w:rsidR="0072764D" w:rsidRPr="00D24F99">
              <w:t xml:space="preserve"> </w:t>
            </w:r>
            <w:r w:rsidR="00A774F8">
              <w:t xml:space="preserve">non-sensitive </w:t>
            </w:r>
            <w:r w:rsidR="0072764D" w:rsidRPr="00D24F99">
              <w:t>data gathered during the training may be used by COOL for reporting and publicity purposes.</w:t>
            </w:r>
          </w:p>
        </w:tc>
      </w:tr>
      <w:tr w:rsidR="00C709C7" w:rsidRPr="00D24F99" w:rsidTr="00E76E2E">
        <w:trPr>
          <w:trHeight w:val="238"/>
        </w:trPr>
        <w:tc>
          <w:tcPr>
            <w:tcW w:w="1101" w:type="dxa"/>
            <w:shd w:val="clear" w:color="auto" w:fill="DAEEF3" w:themeFill="accent5" w:themeFillTint="33"/>
          </w:tcPr>
          <w:p w:rsidR="00C709C7" w:rsidRPr="00D24F99" w:rsidRDefault="00C709C7" w:rsidP="008B6584">
            <w:pPr>
              <w:rPr>
                <w:b/>
                <w:sz w:val="28"/>
                <w:szCs w:val="28"/>
              </w:rPr>
            </w:pPr>
            <w:r w:rsidRPr="00D24F99">
              <w:rPr>
                <w:b/>
                <w:sz w:val="28"/>
                <w:szCs w:val="28"/>
              </w:rPr>
              <w:t>Signed:</w:t>
            </w:r>
          </w:p>
        </w:tc>
        <w:tc>
          <w:tcPr>
            <w:tcW w:w="8820" w:type="dxa"/>
            <w:gridSpan w:val="2"/>
            <w:shd w:val="clear" w:color="auto" w:fill="FFFFFF" w:themeFill="background1"/>
          </w:tcPr>
          <w:p w:rsidR="00D24F99" w:rsidRPr="00D24F99" w:rsidRDefault="00D24F99" w:rsidP="008B6584">
            <w:pPr>
              <w:rPr>
                <w:sz w:val="28"/>
                <w:szCs w:val="28"/>
              </w:rPr>
            </w:pPr>
          </w:p>
        </w:tc>
      </w:tr>
      <w:tr w:rsidR="00C709C7" w:rsidRPr="00D24F99" w:rsidTr="00E76E2E">
        <w:trPr>
          <w:trHeight w:val="476"/>
        </w:trPr>
        <w:tc>
          <w:tcPr>
            <w:tcW w:w="1101" w:type="dxa"/>
            <w:shd w:val="clear" w:color="auto" w:fill="DAEEF3" w:themeFill="accent5" w:themeFillTint="33"/>
          </w:tcPr>
          <w:p w:rsidR="00C709C7" w:rsidRPr="00D24F99" w:rsidRDefault="00C709C7" w:rsidP="008B6584">
            <w:pPr>
              <w:rPr>
                <w:b/>
                <w:sz w:val="28"/>
                <w:szCs w:val="28"/>
              </w:rPr>
            </w:pPr>
            <w:r w:rsidRPr="00D24F99">
              <w:rPr>
                <w:b/>
                <w:sz w:val="28"/>
                <w:szCs w:val="28"/>
              </w:rPr>
              <w:t>Date:</w:t>
            </w:r>
          </w:p>
        </w:tc>
        <w:tc>
          <w:tcPr>
            <w:tcW w:w="8820" w:type="dxa"/>
            <w:gridSpan w:val="2"/>
            <w:shd w:val="clear" w:color="auto" w:fill="FFFFFF" w:themeFill="background1"/>
          </w:tcPr>
          <w:p w:rsidR="00C709C7" w:rsidRPr="00D24F99" w:rsidRDefault="00C709C7" w:rsidP="008B6584">
            <w:pPr>
              <w:rPr>
                <w:sz w:val="28"/>
                <w:szCs w:val="28"/>
              </w:rPr>
            </w:pPr>
          </w:p>
        </w:tc>
      </w:tr>
    </w:tbl>
    <w:p w:rsidR="00C709C7" w:rsidRDefault="00C709C7" w:rsidP="006376E3">
      <w:pPr>
        <w:jc w:val="center"/>
        <w:rPr>
          <w:i/>
          <w:sz w:val="18"/>
          <w:szCs w:val="18"/>
        </w:rPr>
      </w:pPr>
    </w:p>
    <w:p w:rsidR="00C709C7" w:rsidRPr="00656BC0" w:rsidRDefault="00C709C7" w:rsidP="00E76E2E">
      <w:pPr>
        <w:rPr>
          <w:sz w:val="24"/>
          <w:szCs w:val="24"/>
        </w:rPr>
      </w:pPr>
      <w:r w:rsidRPr="00656BC0">
        <w:rPr>
          <w:sz w:val="24"/>
          <w:szCs w:val="24"/>
        </w:rPr>
        <w:t xml:space="preserve">To complete your application, please email the following to: </w:t>
      </w:r>
      <w:hyperlink r:id="rId8" w:history="1">
        <w:r w:rsidR="008B6584" w:rsidRPr="00656BC0">
          <w:rPr>
            <w:rStyle w:val="Hyperlink"/>
            <w:sz w:val="24"/>
            <w:szCs w:val="24"/>
          </w:rPr>
          <w:t>cool@ndorms.ox.ac.uk</w:t>
        </w:r>
      </w:hyperlink>
      <w:r w:rsidRPr="00656BC0">
        <w:rPr>
          <w:sz w:val="24"/>
          <w:szCs w:val="24"/>
        </w:rPr>
        <w:t>:</w:t>
      </w:r>
    </w:p>
    <w:p w:rsidR="0019731A" w:rsidRPr="00656BC0" w:rsidRDefault="0019731A" w:rsidP="00E76E2E">
      <w:pPr>
        <w:pStyle w:val="ListParagraph"/>
        <w:numPr>
          <w:ilvl w:val="0"/>
          <w:numId w:val="2"/>
        </w:numPr>
        <w:rPr>
          <w:sz w:val="24"/>
          <w:szCs w:val="24"/>
        </w:rPr>
      </w:pPr>
      <w:r w:rsidRPr="00656BC0">
        <w:rPr>
          <w:sz w:val="24"/>
          <w:szCs w:val="24"/>
        </w:rPr>
        <w:t>Your completed application form</w:t>
      </w:r>
    </w:p>
    <w:p w:rsidR="00E76E2E" w:rsidRPr="00656BC0" w:rsidRDefault="00E76E2E" w:rsidP="00E76E2E">
      <w:pPr>
        <w:pStyle w:val="ListParagraph"/>
        <w:numPr>
          <w:ilvl w:val="0"/>
          <w:numId w:val="2"/>
        </w:numPr>
        <w:rPr>
          <w:sz w:val="24"/>
          <w:szCs w:val="24"/>
        </w:rPr>
      </w:pPr>
      <w:r w:rsidRPr="00656BC0">
        <w:rPr>
          <w:sz w:val="24"/>
          <w:szCs w:val="24"/>
        </w:rPr>
        <w:t>Short CV (max 3 pages)</w:t>
      </w:r>
    </w:p>
    <w:p w:rsidR="008B6584" w:rsidRPr="00656BC0" w:rsidRDefault="00E76E2E" w:rsidP="00E76E2E">
      <w:pPr>
        <w:pStyle w:val="ListParagraph"/>
        <w:numPr>
          <w:ilvl w:val="0"/>
          <w:numId w:val="2"/>
        </w:numPr>
        <w:rPr>
          <w:sz w:val="24"/>
          <w:szCs w:val="24"/>
        </w:rPr>
      </w:pPr>
      <w:r w:rsidRPr="00656BC0">
        <w:rPr>
          <w:sz w:val="24"/>
          <w:szCs w:val="24"/>
        </w:rPr>
        <w:t>T</w:t>
      </w:r>
      <w:r w:rsidR="008B6584" w:rsidRPr="00656BC0">
        <w:rPr>
          <w:sz w:val="24"/>
          <w:szCs w:val="24"/>
        </w:rPr>
        <w:t>wo references (one reference must be from one of your C</w:t>
      </w:r>
      <w:r w:rsidR="00297341" w:rsidRPr="00656BC0">
        <w:rPr>
          <w:sz w:val="24"/>
          <w:szCs w:val="24"/>
        </w:rPr>
        <w:t>OSECSA country representatives)</w:t>
      </w:r>
    </w:p>
    <w:p w:rsidR="00297341" w:rsidRPr="00656BC0" w:rsidRDefault="00297341" w:rsidP="00297341">
      <w:pPr>
        <w:pStyle w:val="ListParagraph"/>
        <w:numPr>
          <w:ilvl w:val="0"/>
          <w:numId w:val="2"/>
        </w:numPr>
        <w:rPr>
          <w:sz w:val="24"/>
          <w:szCs w:val="24"/>
        </w:rPr>
      </w:pPr>
      <w:r w:rsidRPr="00656BC0">
        <w:rPr>
          <w:sz w:val="24"/>
          <w:szCs w:val="24"/>
        </w:rPr>
        <w:t>A passport-style photograph</w:t>
      </w:r>
    </w:p>
    <w:p w:rsidR="00297341" w:rsidRPr="00656BC0" w:rsidRDefault="00D24F99" w:rsidP="00D24F99">
      <w:pPr>
        <w:rPr>
          <w:sz w:val="24"/>
          <w:szCs w:val="24"/>
        </w:rPr>
      </w:pPr>
      <w:r w:rsidRPr="00656BC0">
        <w:rPr>
          <w:sz w:val="24"/>
          <w:szCs w:val="24"/>
        </w:rPr>
        <w:t xml:space="preserve">If you have any queries regarding this application, please do not hesitate to contact Grace Le, COOL Project Manager on </w:t>
      </w:r>
      <w:hyperlink r:id="rId9" w:history="1">
        <w:r w:rsidRPr="00656BC0">
          <w:rPr>
            <w:rStyle w:val="Hyperlink"/>
            <w:sz w:val="24"/>
            <w:szCs w:val="24"/>
          </w:rPr>
          <w:t>cool@ndorms.ox.ac.uk</w:t>
        </w:r>
      </w:hyperlink>
      <w:r w:rsidRPr="00656BC0">
        <w:rPr>
          <w:sz w:val="24"/>
          <w:szCs w:val="24"/>
        </w:rPr>
        <w:t xml:space="preserve"> or +44 (0)1865 737543.</w:t>
      </w:r>
    </w:p>
    <w:p w:rsidR="008E1816" w:rsidRPr="00656BC0" w:rsidRDefault="008E1816" w:rsidP="00C4130E">
      <w:pPr>
        <w:rPr>
          <w:i/>
          <w:sz w:val="24"/>
          <w:szCs w:val="24"/>
        </w:rPr>
      </w:pPr>
    </w:p>
    <w:p w:rsidR="00C4130E" w:rsidRPr="00656BC0" w:rsidRDefault="00C4130E" w:rsidP="00C4130E">
      <w:pPr>
        <w:rPr>
          <w:sz w:val="24"/>
          <w:szCs w:val="24"/>
        </w:rPr>
      </w:pPr>
      <w:r w:rsidRPr="00656BC0">
        <w:rPr>
          <w:sz w:val="24"/>
          <w:szCs w:val="24"/>
        </w:rPr>
        <w:t>GL/</w:t>
      </w:r>
      <w:r w:rsidR="00E624DD" w:rsidRPr="00656BC0">
        <w:rPr>
          <w:sz w:val="24"/>
          <w:szCs w:val="24"/>
        </w:rPr>
        <w:t>16.11</w:t>
      </w:r>
      <w:r w:rsidRPr="00656BC0">
        <w:rPr>
          <w:sz w:val="24"/>
          <w:szCs w:val="24"/>
        </w:rPr>
        <w:t>.2012</w:t>
      </w:r>
    </w:p>
    <w:sectPr w:rsidR="00C4130E" w:rsidRPr="00656BC0" w:rsidSect="007804C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99" w:rsidRDefault="00D24F99" w:rsidP="00E76E2E">
      <w:pPr>
        <w:spacing w:after="0" w:line="240" w:lineRule="auto"/>
      </w:pPr>
      <w:r>
        <w:separator/>
      </w:r>
    </w:p>
  </w:endnote>
  <w:endnote w:type="continuationSeparator" w:id="0">
    <w:p w:rsidR="00D24F99" w:rsidRDefault="00D24F99" w:rsidP="00E7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99" w:rsidRDefault="00D24F99" w:rsidP="007804C9">
    <w:pPr>
      <w:jc w:val="center"/>
      <w:rPr>
        <w:i/>
        <w:sz w:val="16"/>
        <w:szCs w:val="16"/>
      </w:rPr>
    </w:pPr>
  </w:p>
  <w:p w:rsidR="00D24F99" w:rsidRPr="007804C9" w:rsidRDefault="00D24F99" w:rsidP="007804C9">
    <w:pPr>
      <w:pStyle w:val="NoSpacing"/>
      <w:jc w:val="center"/>
      <w:rPr>
        <w:i/>
        <w:sz w:val="16"/>
        <w:szCs w:val="16"/>
      </w:rPr>
    </w:pPr>
    <w:r w:rsidRPr="007804C9">
      <w:rPr>
        <w:i/>
        <w:sz w:val="16"/>
        <w:szCs w:val="16"/>
      </w:rPr>
      <w:t>COSECSA Oxford Orthopaedic Link (COOL) www.ndorms.ox.ac.uk/cool.php</w:t>
    </w:r>
  </w:p>
  <w:p w:rsidR="00D24F99" w:rsidRDefault="00D24F99" w:rsidP="007804C9">
    <w:pPr>
      <w:pStyle w:val="NoSpacing"/>
      <w:jc w:val="center"/>
      <w:rPr>
        <w:i/>
        <w:sz w:val="16"/>
        <w:szCs w:val="16"/>
      </w:rPr>
    </w:pPr>
    <w:r w:rsidRPr="007804C9">
      <w:rPr>
        <w:i/>
        <w:sz w:val="16"/>
        <w:szCs w:val="16"/>
      </w:rPr>
      <w:t>The project is funded through the Health Partnership Scheme, which is funded by the UK Department for International Development (DFID) for the benefit of the UK and partner country health sectors and managed by the Tropical Health Education Trust (THET).</w:t>
    </w:r>
  </w:p>
  <w:p w:rsidR="00FC3EA3" w:rsidRPr="007804C9" w:rsidRDefault="00FC3EA3" w:rsidP="007804C9">
    <w:pPr>
      <w:pStyle w:val="NoSpacing"/>
      <w:jc w:val="cen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99" w:rsidRDefault="00D24F99" w:rsidP="00E76E2E">
      <w:pPr>
        <w:spacing w:after="0" w:line="240" w:lineRule="auto"/>
      </w:pPr>
      <w:r>
        <w:separator/>
      </w:r>
    </w:p>
  </w:footnote>
  <w:footnote w:type="continuationSeparator" w:id="0">
    <w:p w:rsidR="00D24F99" w:rsidRDefault="00D24F99" w:rsidP="00E76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F99" w:rsidRDefault="00D24F99" w:rsidP="00E624DD">
    <w:pPr>
      <w:pStyle w:val="Header"/>
    </w:pPr>
    <w:r>
      <w:rPr>
        <w:noProof/>
        <w:lang w:eastAsia="en-GB"/>
      </w:rPr>
      <w:drawing>
        <wp:inline distT="0" distB="0" distL="0" distR="0" wp14:anchorId="73E59DFA" wp14:editId="4AEA7DC6">
          <wp:extent cx="13422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L_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341674" cy="647434"/>
                  </a:xfrm>
                  <a:prstGeom prst="rect">
                    <a:avLst/>
                  </a:prstGeom>
                </pic:spPr>
              </pic:pic>
            </a:graphicData>
          </a:graphic>
        </wp:inline>
      </w:drawing>
    </w:r>
  </w:p>
  <w:p w:rsidR="00D24F99" w:rsidRPr="00E624DD" w:rsidRDefault="00D24F99" w:rsidP="00E624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D7D"/>
    <w:multiLevelType w:val="hybridMultilevel"/>
    <w:tmpl w:val="18327718"/>
    <w:lvl w:ilvl="0" w:tplc="54E8AE7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FA1E31"/>
    <w:multiLevelType w:val="hybridMultilevel"/>
    <w:tmpl w:val="E51C0E6A"/>
    <w:lvl w:ilvl="0" w:tplc="54E8AE7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4823AC"/>
    <w:multiLevelType w:val="hybridMultilevel"/>
    <w:tmpl w:val="498848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46A083C"/>
    <w:multiLevelType w:val="hybridMultilevel"/>
    <w:tmpl w:val="219E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BC"/>
    <w:rsid w:val="00013CC9"/>
    <w:rsid w:val="00054E9B"/>
    <w:rsid w:val="000B28EC"/>
    <w:rsid w:val="000F116C"/>
    <w:rsid w:val="00144856"/>
    <w:rsid w:val="001906AF"/>
    <w:rsid w:val="001946AC"/>
    <w:rsid w:val="0019731A"/>
    <w:rsid w:val="00247A6A"/>
    <w:rsid w:val="00297341"/>
    <w:rsid w:val="003023BB"/>
    <w:rsid w:val="00312275"/>
    <w:rsid w:val="0035057F"/>
    <w:rsid w:val="00375B80"/>
    <w:rsid w:val="003869ED"/>
    <w:rsid w:val="003964E3"/>
    <w:rsid w:val="004144D1"/>
    <w:rsid w:val="00424BBE"/>
    <w:rsid w:val="004478D4"/>
    <w:rsid w:val="004B43C9"/>
    <w:rsid w:val="004D504A"/>
    <w:rsid w:val="00516495"/>
    <w:rsid w:val="005A1BF1"/>
    <w:rsid w:val="005B3526"/>
    <w:rsid w:val="006376E3"/>
    <w:rsid w:val="00656BC0"/>
    <w:rsid w:val="00684E3B"/>
    <w:rsid w:val="00691D79"/>
    <w:rsid w:val="006B4341"/>
    <w:rsid w:val="006C41A4"/>
    <w:rsid w:val="006F5E23"/>
    <w:rsid w:val="0072764D"/>
    <w:rsid w:val="007411F0"/>
    <w:rsid w:val="00770E15"/>
    <w:rsid w:val="007804C9"/>
    <w:rsid w:val="007B7E81"/>
    <w:rsid w:val="008801BC"/>
    <w:rsid w:val="008B6584"/>
    <w:rsid w:val="008E1816"/>
    <w:rsid w:val="008F3FF7"/>
    <w:rsid w:val="0090164A"/>
    <w:rsid w:val="00905B05"/>
    <w:rsid w:val="00925E4C"/>
    <w:rsid w:val="00932E33"/>
    <w:rsid w:val="00940C5C"/>
    <w:rsid w:val="00952132"/>
    <w:rsid w:val="00967DF6"/>
    <w:rsid w:val="00983FD0"/>
    <w:rsid w:val="0098789F"/>
    <w:rsid w:val="009C1763"/>
    <w:rsid w:val="00A04D63"/>
    <w:rsid w:val="00A0763E"/>
    <w:rsid w:val="00A4322A"/>
    <w:rsid w:val="00A659B0"/>
    <w:rsid w:val="00A774F8"/>
    <w:rsid w:val="00A865E0"/>
    <w:rsid w:val="00AB55F5"/>
    <w:rsid w:val="00B2335D"/>
    <w:rsid w:val="00B24FA0"/>
    <w:rsid w:val="00B82CB8"/>
    <w:rsid w:val="00BC7437"/>
    <w:rsid w:val="00BD62EF"/>
    <w:rsid w:val="00BE6BC6"/>
    <w:rsid w:val="00C4130E"/>
    <w:rsid w:val="00C50D09"/>
    <w:rsid w:val="00C615AF"/>
    <w:rsid w:val="00C709C7"/>
    <w:rsid w:val="00CD08A6"/>
    <w:rsid w:val="00D24F99"/>
    <w:rsid w:val="00D32082"/>
    <w:rsid w:val="00D517BC"/>
    <w:rsid w:val="00DA715E"/>
    <w:rsid w:val="00DA7F2B"/>
    <w:rsid w:val="00DE3C97"/>
    <w:rsid w:val="00E11855"/>
    <w:rsid w:val="00E307A9"/>
    <w:rsid w:val="00E327A2"/>
    <w:rsid w:val="00E624DD"/>
    <w:rsid w:val="00E76E2E"/>
    <w:rsid w:val="00F913C6"/>
    <w:rsid w:val="00FC3EA3"/>
    <w:rsid w:val="00FD37CE"/>
    <w:rsid w:val="00FE23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E4C"/>
  </w:style>
  <w:style w:type="paragraph" w:styleId="Heading1">
    <w:name w:val="heading 1"/>
    <w:basedOn w:val="Normal"/>
    <w:next w:val="Normal"/>
    <w:link w:val="Heading1Char"/>
    <w:uiPriority w:val="9"/>
    <w:qFormat/>
    <w:rsid w:val="00925E4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25E4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25E4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25E4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25E4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25E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25E4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25E4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25E4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6E3"/>
    <w:rPr>
      <w:color w:val="0000FF" w:themeColor="hyperlink"/>
      <w:u w:val="single"/>
    </w:rPr>
  </w:style>
  <w:style w:type="paragraph" w:styleId="ListParagraph">
    <w:name w:val="List Paragraph"/>
    <w:basedOn w:val="Normal"/>
    <w:uiPriority w:val="34"/>
    <w:qFormat/>
    <w:rsid w:val="00925E4C"/>
    <w:pPr>
      <w:ind w:left="720"/>
      <w:contextualSpacing/>
    </w:pPr>
  </w:style>
  <w:style w:type="character" w:customStyle="1" w:styleId="Heading1Char">
    <w:name w:val="Heading 1 Char"/>
    <w:basedOn w:val="DefaultParagraphFont"/>
    <w:link w:val="Heading1"/>
    <w:uiPriority w:val="9"/>
    <w:rsid w:val="00925E4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25E4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25E4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25E4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25E4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25E4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25E4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25E4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25E4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25E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25E4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25E4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25E4C"/>
    <w:rPr>
      <w:rFonts w:asciiTheme="majorHAnsi" w:eastAsiaTheme="majorEastAsia" w:hAnsiTheme="majorHAnsi" w:cstheme="majorBidi"/>
      <w:i/>
      <w:iCs/>
      <w:spacing w:val="13"/>
      <w:sz w:val="24"/>
      <w:szCs w:val="24"/>
    </w:rPr>
  </w:style>
  <w:style w:type="character" w:styleId="Strong">
    <w:name w:val="Strong"/>
    <w:uiPriority w:val="22"/>
    <w:qFormat/>
    <w:rsid w:val="00925E4C"/>
    <w:rPr>
      <w:b/>
      <w:bCs/>
    </w:rPr>
  </w:style>
  <w:style w:type="character" w:styleId="Emphasis">
    <w:name w:val="Emphasis"/>
    <w:uiPriority w:val="20"/>
    <w:qFormat/>
    <w:rsid w:val="00925E4C"/>
    <w:rPr>
      <w:b/>
      <w:bCs/>
      <w:i/>
      <w:iCs/>
      <w:spacing w:val="10"/>
      <w:bdr w:val="none" w:sz="0" w:space="0" w:color="auto"/>
      <w:shd w:val="clear" w:color="auto" w:fill="auto"/>
    </w:rPr>
  </w:style>
  <w:style w:type="paragraph" w:styleId="NoSpacing">
    <w:name w:val="No Spacing"/>
    <w:basedOn w:val="Normal"/>
    <w:uiPriority w:val="1"/>
    <w:qFormat/>
    <w:rsid w:val="00925E4C"/>
    <w:pPr>
      <w:spacing w:after="0" w:line="240" w:lineRule="auto"/>
    </w:pPr>
  </w:style>
  <w:style w:type="paragraph" w:styleId="Quote">
    <w:name w:val="Quote"/>
    <w:basedOn w:val="Normal"/>
    <w:next w:val="Normal"/>
    <w:link w:val="QuoteChar"/>
    <w:uiPriority w:val="29"/>
    <w:qFormat/>
    <w:rsid w:val="00925E4C"/>
    <w:pPr>
      <w:spacing w:before="200" w:after="0"/>
      <w:ind w:left="360" w:right="360"/>
    </w:pPr>
    <w:rPr>
      <w:i/>
      <w:iCs/>
    </w:rPr>
  </w:style>
  <w:style w:type="character" w:customStyle="1" w:styleId="QuoteChar">
    <w:name w:val="Quote Char"/>
    <w:basedOn w:val="DefaultParagraphFont"/>
    <w:link w:val="Quote"/>
    <w:uiPriority w:val="29"/>
    <w:rsid w:val="00925E4C"/>
    <w:rPr>
      <w:i/>
      <w:iCs/>
    </w:rPr>
  </w:style>
  <w:style w:type="paragraph" w:styleId="IntenseQuote">
    <w:name w:val="Intense Quote"/>
    <w:basedOn w:val="Normal"/>
    <w:next w:val="Normal"/>
    <w:link w:val="IntenseQuoteChar"/>
    <w:uiPriority w:val="30"/>
    <w:qFormat/>
    <w:rsid w:val="00925E4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25E4C"/>
    <w:rPr>
      <w:b/>
      <w:bCs/>
      <w:i/>
      <w:iCs/>
    </w:rPr>
  </w:style>
  <w:style w:type="character" w:styleId="SubtleEmphasis">
    <w:name w:val="Subtle Emphasis"/>
    <w:uiPriority w:val="19"/>
    <w:qFormat/>
    <w:rsid w:val="00925E4C"/>
    <w:rPr>
      <w:i/>
      <w:iCs/>
    </w:rPr>
  </w:style>
  <w:style w:type="character" w:styleId="IntenseEmphasis">
    <w:name w:val="Intense Emphasis"/>
    <w:uiPriority w:val="21"/>
    <w:qFormat/>
    <w:rsid w:val="00925E4C"/>
    <w:rPr>
      <w:b/>
      <w:bCs/>
    </w:rPr>
  </w:style>
  <w:style w:type="character" w:styleId="SubtleReference">
    <w:name w:val="Subtle Reference"/>
    <w:uiPriority w:val="31"/>
    <w:qFormat/>
    <w:rsid w:val="00925E4C"/>
    <w:rPr>
      <w:smallCaps/>
    </w:rPr>
  </w:style>
  <w:style w:type="character" w:styleId="IntenseReference">
    <w:name w:val="Intense Reference"/>
    <w:uiPriority w:val="32"/>
    <w:qFormat/>
    <w:rsid w:val="00925E4C"/>
    <w:rPr>
      <w:smallCaps/>
      <w:spacing w:val="5"/>
      <w:u w:val="single"/>
    </w:rPr>
  </w:style>
  <w:style w:type="character" w:styleId="BookTitle">
    <w:name w:val="Book Title"/>
    <w:uiPriority w:val="33"/>
    <w:qFormat/>
    <w:rsid w:val="00925E4C"/>
    <w:rPr>
      <w:i/>
      <w:iCs/>
      <w:smallCaps/>
      <w:spacing w:val="5"/>
    </w:rPr>
  </w:style>
  <w:style w:type="paragraph" w:styleId="TOCHeading">
    <w:name w:val="TOC Heading"/>
    <w:basedOn w:val="Heading1"/>
    <w:next w:val="Normal"/>
    <w:uiPriority w:val="39"/>
    <w:semiHidden/>
    <w:unhideWhenUsed/>
    <w:qFormat/>
    <w:rsid w:val="00925E4C"/>
    <w:pPr>
      <w:outlineLvl w:val="9"/>
    </w:pPr>
    <w:rPr>
      <w:lang w:bidi="en-US"/>
    </w:rPr>
  </w:style>
  <w:style w:type="paragraph" w:customStyle="1" w:styleId="Style1">
    <w:name w:val="Style1"/>
    <w:basedOn w:val="Normal"/>
    <w:next w:val="Heading3"/>
    <w:rsid w:val="006376E3"/>
    <w:rPr>
      <w:b/>
      <w:sz w:val="24"/>
    </w:rPr>
  </w:style>
  <w:style w:type="character" w:customStyle="1" w:styleId="apple-converted-space">
    <w:name w:val="apple-converted-space"/>
    <w:basedOn w:val="DefaultParagraphFont"/>
    <w:rsid w:val="006376E3"/>
  </w:style>
  <w:style w:type="table" w:styleId="TableGrid">
    <w:name w:val="Table Grid"/>
    <w:basedOn w:val="TableNormal"/>
    <w:uiPriority w:val="59"/>
    <w:rsid w:val="008E1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6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E2E"/>
  </w:style>
  <w:style w:type="paragraph" w:styleId="Footer">
    <w:name w:val="footer"/>
    <w:basedOn w:val="Normal"/>
    <w:link w:val="FooterChar"/>
    <w:uiPriority w:val="99"/>
    <w:unhideWhenUsed/>
    <w:rsid w:val="00E76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E2E"/>
  </w:style>
  <w:style w:type="paragraph" w:styleId="Caption">
    <w:name w:val="caption"/>
    <w:basedOn w:val="Normal"/>
    <w:next w:val="Normal"/>
    <w:uiPriority w:val="35"/>
    <w:semiHidden/>
    <w:unhideWhenUsed/>
    <w:rsid w:val="00925E4C"/>
    <w:rPr>
      <w:b/>
      <w:bCs/>
      <w:smallCaps/>
      <w:color w:val="1F497D" w:themeColor="text2"/>
      <w:spacing w:val="10"/>
      <w:sz w:val="18"/>
      <w:szCs w:val="18"/>
    </w:rPr>
  </w:style>
  <w:style w:type="paragraph" w:styleId="BalloonText">
    <w:name w:val="Balloon Text"/>
    <w:basedOn w:val="Normal"/>
    <w:link w:val="BalloonTextChar"/>
    <w:uiPriority w:val="99"/>
    <w:semiHidden/>
    <w:unhideWhenUsed/>
    <w:rsid w:val="00D5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7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E4C"/>
  </w:style>
  <w:style w:type="paragraph" w:styleId="Heading1">
    <w:name w:val="heading 1"/>
    <w:basedOn w:val="Normal"/>
    <w:next w:val="Normal"/>
    <w:link w:val="Heading1Char"/>
    <w:uiPriority w:val="9"/>
    <w:qFormat/>
    <w:rsid w:val="00925E4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25E4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25E4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25E4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25E4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25E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25E4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25E4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25E4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6E3"/>
    <w:rPr>
      <w:color w:val="0000FF" w:themeColor="hyperlink"/>
      <w:u w:val="single"/>
    </w:rPr>
  </w:style>
  <w:style w:type="paragraph" w:styleId="ListParagraph">
    <w:name w:val="List Paragraph"/>
    <w:basedOn w:val="Normal"/>
    <w:uiPriority w:val="34"/>
    <w:qFormat/>
    <w:rsid w:val="00925E4C"/>
    <w:pPr>
      <w:ind w:left="720"/>
      <w:contextualSpacing/>
    </w:pPr>
  </w:style>
  <w:style w:type="character" w:customStyle="1" w:styleId="Heading1Char">
    <w:name w:val="Heading 1 Char"/>
    <w:basedOn w:val="DefaultParagraphFont"/>
    <w:link w:val="Heading1"/>
    <w:uiPriority w:val="9"/>
    <w:rsid w:val="00925E4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25E4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25E4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25E4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25E4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25E4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25E4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25E4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25E4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25E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25E4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25E4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25E4C"/>
    <w:rPr>
      <w:rFonts w:asciiTheme="majorHAnsi" w:eastAsiaTheme="majorEastAsia" w:hAnsiTheme="majorHAnsi" w:cstheme="majorBidi"/>
      <w:i/>
      <w:iCs/>
      <w:spacing w:val="13"/>
      <w:sz w:val="24"/>
      <w:szCs w:val="24"/>
    </w:rPr>
  </w:style>
  <w:style w:type="character" w:styleId="Strong">
    <w:name w:val="Strong"/>
    <w:uiPriority w:val="22"/>
    <w:qFormat/>
    <w:rsid w:val="00925E4C"/>
    <w:rPr>
      <w:b/>
      <w:bCs/>
    </w:rPr>
  </w:style>
  <w:style w:type="character" w:styleId="Emphasis">
    <w:name w:val="Emphasis"/>
    <w:uiPriority w:val="20"/>
    <w:qFormat/>
    <w:rsid w:val="00925E4C"/>
    <w:rPr>
      <w:b/>
      <w:bCs/>
      <w:i/>
      <w:iCs/>
      <w:spacing w:val="10"/>
      <w:bdr w:val="none" w:sz="0" w:space="0" w:color="auto"/>
      <w:shd w:val="clear" w:color="auto" w:fill="auto"/>
    </w:rPr>
  </w:style>
  <w:style w:type="paragraph" w:styleId="NoSpacing">
    <w:name w:val="No Spacing"/>
    <w:basedOn w:val="Normal"/>
    <w:uiPriority w:val="1"/>
    <w:qFormat/>
    <w:rsid w:val="00925E4C"/>
    <w:pPr>
      <w:spacing w:after="0" w:line="240" w:lineRule="auto"/>
    </w:pPr>
  </w:style>
  <w:style w:type="paragraph" w:styleId="Quote">
    <w:name w:val="Quote"/>
    <w:basedOn w:val="Normal"/>
    <w:next w:val="Normal"/>
    <w:link w:val="QuoteChar"/>
    <w:uiPriority w:val="29"/>
    <w:qFormat/>
    <w:rsid w:val="00925E4C"/>
    <w:pPr>
      <w:spacing w:before="200" w:after="0"/>
      <w:ind w:left="360" w:right="360"/>
    </w:pPr>
    <w:rPr>
      <w:i/>
      <w:iCs/>
    </w:rPr>
  </w:style>
  <w:style w:type="character" w:customStyle="1" w:styleId="QuoteChar">
    <w:name w:val="Quote Char"/>
    <w:basedOn w:val="DefaultParagraphFont"/>
    <w:link w:val="Quote"/>
    <w:uiPriority w:val="29"/>
    <w:rsid w:val="00925E4C"/>
    <w:rPr>
      <w:i/>
      <w:iCs/>
    </w:rPr>
  </w:style>
  <w:style w:type="paragraph" w:styleId="IntenseQuote">
    <w:name w:val="Intense Quote"/>
    <w:basedOn w:val="Normal"/>
    <w:next w:val="Normal"/>
    <w:link w:val="IntenseQuoteChar"/>
    <w:uiPriority w:val="30"/>
    <w:qFormat/>
    <w:rsid w:val="00925E4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25E4C"/>
    <w:rPr>
      <w:b/>
      <w:bCs/>
      <w:i/>
      <w:iCs/>
    </w:rPr>
  </w:style>
  <w:style w:type="character" w:styleId="SubtleEmphasis">
    <w:name w:val="Subtle Emphasis"/>
    <w:uiPriority w:val="19"/>
    <w:qFormat/>
    <w:rsid w:val="00925E4C"/>
    <w:rPr>
      <w:i/>
      <w:iCs/>
    </w:rPr>
  </w:style>
  <w:style w:type="character" w:styleId="IntenseEmphasis">
    <w:name w:val="Intense Emphasis"/>
    <w:uiPriority w:val="21"/>
    <w:qFormat/>
    <w:rsid w:val="00925E4C"/>
    <w:rPr>
      <w:b/>
      <w:bCs/>
    </w:rPr>
  </w:style>
  <w:style w:type="character" w:styleId="SubtleReference">
    <w:name w:val="Subtle Reference"/>
    <w:uiPriority w:val="31"/>
    <w:qFormat/>
    <w:rsid w:val="00925E4C"/>
    <w:rPr>
      <w:smallCaps/>
    </w:rPr>
  </w:style>
  <w:style w:type="character" w:styleId="IntenseReference">
    <w:name w:val="Intense Reference"/>
    <w:uiPriority w:val="32"/>
    <w:qFormat/>
    <w:rsid w:val="00925E4C"/>
    <w:rPr>
      <w:smallCaps/>
      <w:spacing w:val="5"/>
      <w:u w:val="single"/>
    </w:rPr>
  </w:style>
  <w:style w:type="character" w:styleId="BookTitle">
    <w:name w:val="Book Title"/>
    <w:uiPriority w:val="33"/>
    <w:qFormat/>
    <w:rsid w:val="00925E4C"/>
    <w:rPr>
      <w:i/>
      <w:iCs/>
      <w:smallCaps/>
      <w:spacing w:val="5"/>
    </w:rPr>
  </w:style>
  <w:style w:type="paragraph" w:styleId="TOCHeading">
    <w:name w:val="TOC Heading"/>
    <w:basedOn w:val="Heading1"/>
    <w:next w:val="Normal"/>
    <w:uiPriority w:val="39"/>
    <w:semiHidden/>
    <w:unhideWhenUsed/>
    <w:qFormat/>
    <w:rsid w:val="00925E4C"/>
    <w:pPr>
      <w:outlineLvl w:val="9"/>
    </w:pPr>
    <w:rPr>
      <w:lang w:bidi="en-US"/>
    </w:rPr>
  </w:style>
  <w:style w:type="paragraph" w:customStyle="1" w:styleId="Style1">
    <w:name w:val="Style1"/>
    <w:basedOn w:val="Normal"/>
    <w:next w:val="Heading3"/>
    <w:rsid w:val="006376E3"/>
    <w:rPr>
      <w:b/>
      <w:sz w:val="24"/>
    </w:rPr>
  </w:style>
  <w:style w:type="character" w:customStyle="1" w:styleId="apple-converted-space">
    <w:name w:val="apple-converted-space"/>
    <w:basedOn w:val="DefaultParagraphFont"/>
    <w:rsid w:val="006376E3"/>
  </w:style>
  <w:style w:type="table" w:styleId="TableGrid">
    <w:name w:val="Table Grid"/>
    <w:basedOn w:val="TableNormal"/>
    <w:uiPriority w:val="59"/>
    <w:rsid w:val="008E1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6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E2E"/>
  </w:style>
  <w:style w:type="paragraph" w:styleId="Footer">
    <w:name w:val="footer"/>
    <w:basedOn w:val="Normal"/>
    <w:link w:val="FooterChar"/>
    <w:uiPriority w:val="99"/>
    <w:unhideWhenUsed/>
    <w:rsid w:val="00E76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E2E"/>
  </w:style>
  <w:style w:type="paragraph" w:styleId="Caption">
    <w:name w:val="caption"/>
    <w:basedOn w:val="Normal"/>
    <w:next w:val="Normal"/>
    <w:uiPriority w:val="35"/>
    <w:semiHidden/>
    <w:unhideWhenUsed/>
    <w:rsid w:val="00925E4C"/>
    <w:rPr>
      <w:b/>
      <w:bCs/>
      <w:smallCaps/>
      <w:color w:val="1F497D" w:themeColor="text2"/>
      <w:spacing w:val="10"/>
      <w:sz w:val="18"/>
      <w:szCs w:val="18"/>
    </w:rPr>
  </w:style>
  <w:style w:type="paragraph" w:styleId="BalloonText">
    <w:name w:val="Balloon Text"/>
    <w:basedOn w:val="Normal"/>
    <w:link w:val="BalloonTextChar"/>
    <w:uiPriority w:val="99"/>
    <w:semiHidden/>
    <w:unhideWhenUsed/>
    <w:rsid w:val="00D5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l@ndorms.ox.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ol@ndorms.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 Le</cp:lastModifiedBy>
  <cp:revision>3</cp:revision>
  <cp:lastPrinted>2012-10-30T11:12:00Z</cp:lastPrinted>
  <dcterms:created xsi:type="dcterms:W3CDTF">2012-11-16T15:35:00Z</dcterms:created>
  <dcterms:modified xsi:type="dcterms:W3CDTF">2012-11-16T15:36:00Z</dcterms:modified>
</cp:coreProperties>
</file>